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2C2B5" w14:textId="5FBE63C2" w:rsidR="006E2C12" w:rsidRPr="00BB07B6" w:rsidRDefault="006E2C12" w:rsidP="003A75F1">
      <w:pPr>
        <w:pStyle w:val="Heading1"/>
        <w:spacing w:before="0"/>
        <w:rPr>
          <w:lang w:eastAsia="en-AU"/>
        </w:rPr>
      </w:pPr>
      <w:bookmarkStart w:id="0" w:name="_Toc534711974"/>
      <w:r>
        <w:rPr>
          <w:lang w:eastAsia="en-AU"/>
        </w:rPr>
        <w:t>Transfer of an interment right as a bequest</w:t>
      </w:r>
      <w:bookmarkEnd w:id="0"/>
    </w:p>
    <w:p w14:paraId="2674637C" w14:textId="69C5204F" w:rsidR="006E2C12" w:rsidRPr="00EA25EC" w:rsidRDefault="006E2C12" w:rsidP="003A75F1">
      <w:pPr>
        <w:pStyle w:val="Boxheading"/>
      </w:pPr>
      <w:r w:rsidRPr="00EA25EC">
        <w:t xml:space="preserve">Purpose of this </w:t>
      </w:r>
      <w:r w:rsidR="00F474EA">
        <w:t xml:space="preserve">application </w:t>
      </w:r>
      <w:r>
        <w:t>form</w:t>
      </w:r>
      <w:r w:rsidRPr="00EA25EC">
        <w:t>:</w:t>
      </w:r>
    </w:p>
    <w:p w14:paraId="139E2B34" w14:textId="710AC0D4" w:rsidR="00F474EA" w:rsidRDefault="00F474EA" w:rsidP="003A75F1">
      <w:pPr>
        <w:pStyle w:val="Boxtext"/>
      </w:pPr>
      <w:r w:rsidRPr="00EA25EC">
        <w:t xml:space="preserve">This </w:t>
      </w:r>
      <w:r>
        <w:t xml:space="preserve">application </w:t>
      </w:r>
      <w:r w:rsidRPr="00EA25EC">
        <w:t xml:space="preserve">form </w:t>
      </w:r>
      <w:r>
        <w:t>should be completed by a beneficiary that seeks to transfer an interment right from the holder to themselves as the new holder</w:t>
      </w:r>
      <w:r w:rsidRPr="00EA25EC">
        <w:t>.</w:t>
      </w:r>
    </w:p>
    <w:p w14:paraId="5A195BB2" w14:textId="4030027B" w:rsidR="008347A9" w:rsidRDefault="006E2C12" w:rsidP="003A75F1">
      <w:pPr>
        <w:pStyle w:val="Boxtext"/>
      </w:pPr>
      <w:r w:rsidRPr="0008537E">
        <w:t xml:space="preserve">A cemetery operator may transfer an interment right from one person or </w:t>
      </w:r>
      <w:r>
        <w:t>two</w:t>
      </w:r>
      <w:r w:rsidRPr="0008537E">
        <w:t xml:space="preserve"> or more persons as joint holders to one person or </w:t>
      </w:r>
      <w:r>
        <w:t>two</w:t>
      </w:r>
      <w:r w:rsidRPr="0008537E">
        <w:t xml:space="preserve"> or more persons as joint holders. </w:t>
      </w:r>
      <w:r>
        <w:t xml:space="preserve">A </w:t>
      </w:r>
      <w:r w:rsidRPr="006E2C12">
        <w:t>person to whom an interment right devolves does not become the holder of the interment right until the cemetery operator’s regis</w:t>
      </w:r>
      <w:r>
        <w:t>ter is amended.</w:t>
      </w:r>
    </w:p>
    <w:p w14:paraId="5A2FE184" w14:textId="72DBDC3E" w:rsidR="008F2A2A" w:rsidRPr="00004047" w:rsidRDefault="003A75F1" w:rsidP="003A75F1">
      <w:pPr>
        <w:pStyle w:val="Boxtext"/>
        <w:rPr>
          <w:i/>
        </w:rPr>
      </w:pPr>
      <w:r>
        <w:t>F</w:t>
      </w:r>
      <w:r w:rsidR="008F2A2A">
        <w:t xml:space="preserve">orm approved by Cemeteries &amp; Crematoria NSW under subsection 49(4) of the </w:t>
      </w:r>
      <w:r w:rsidR="008F2A2A">
        <w:rPr>
          <w:i/>
        </w:rPr>
        <w:t>Cemeteries and Crematoria Act 2013.</w:t>
      </w:r>
    </w:p>
    <w:p w14:paraId="0CDBF138" w14:textId="20F5884D" w:rsidR="00F474EA" w:rsidRPr="00F474EA" w:rsidRDefault="00F474EA" w:rsidP="003A75F1">
      <w:pPr>
        <w:pStyle w:val="Boxtext"/>
      </w:pPr>
      <w:r>
        <w:t xml:space="preserve">This application form is not required for transferring rights between joint holders. </w:t>
      </w:r>
      <w:r w:rsidRPr="00166865">
        <w:t>On the death of a joint holder of an interment right, the remaining joint holder</w:t>
      </w:r>
      <w:r>
        <w:t>/s</w:t>
      </w:r>
      <w:r w:rsidRPr="00166865">
        <w:t xml:space="preserve"> is</w:t>
      </w:r>
      <w:r>
        <w:t xml:space="preserve">/are </w:t>
      </w:r>
      <w:r w:rsidRPr="00166865">
        <w:t>entitled to the interment right.</w:t>
      </w:r>
      <w:r>
        <w:t xml:space="preserve"> The surviving joint holder/s should advise the cemetery operator of the death of one joint holder so the cemetery operator’s register</w:t>
      </w:r>
      <w:r w:rsidR="003A75F1">
        <w:t xml:space="preserve"> can be updated</w:t>
      </w:r>
      <w:r>
        <w:t>.</w:t>
      </w:r>
    </w:p>
    <w:p w14:paraId="5E15CD3E" w14:textId="77777777" w:rsidR="003A75F1" w:rsidRDefault="003A75F1" w:rsidP="003A75F1"/>
    <w:p w14:paraId="056FB951" w14:textId="77777777" w:rsidR="003A75F1" w:rsidRPr="000703BA" w:rsidRDefault="003A75F1" w:rsidP="003A75F1">
      <w:pPr>
        <w:rPr>
          <w:b/>
        </w:rPr>
      </w:pPr>
      <w:r w:rsidRPr="000703BA">
        <w:rPr>
          <w:b/>
          <w:noProof/>
          <w:lang w:eastAsia="en-AU"/>
        </w:rPr>
        <mc:AlternateContent>
          <mc:Choice Requires="wps">
            <w:drawing>
              <wp:inline distT="0" distB="0" distL="0" distR="0" wp14:anchorId="2A24FA38" wp14:editId="67A00D1C">
                <wp:extent cx="133350" cy="123825"/>
                <wp:effectExtent l="0" t="0" r="19050" b="28575"/>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" filled="f" strokecolor="windowText" strokeweight="1pt">
                <w10:anchorlock/>
              </v:rect>
            </w:pict>
          </mc:Fallback>
        </mc:AlternateContent>
      </w:r>
      <w:r w:rsidRPr="000703BA">
        <w:rPr>
          <w:b/>
        </w:rPr>
        <w:t xml:space="preserve">   </w:t>
      </w:r>
      <w:r>
        <w:rPr>
          <w:b/>
        </w:rPr>
        <w:t>Perpetual i</w:t>
      </w:r>
      <w:r w:rsidRPr="000703BA">
        <w:rPr>
          <w:b/>
        </w:rPr>
        <w:t xml:space="preserve">nterment </w:t>
      </w:r>
      <w:r>
        <w:rPr>
          <w:b/>
        </w:rPr>
        <w:t>r</w:t>
      </w:r>
      <w:r w:rsidRPr="000703BA">
        <w:rPr>
          <w:b/>
        </w:rPr>
        <w:t xml:space="preserve">ight           </w:t>
      </w:r>
      <w:r w:rsidRPr="000703BA">
        <w:rPr>
          <w:b/>
          <w:noProof/>
          <w:lang w:eastAsia="en-AU"/>
        </w:rPr>
        <mc:AlternateContent>
          <mc:Choice Requires="wps">
            <w:drawing>
              <wp:inline distT="0" distB="0" distL="0" distR="0" wp14:anchorId="0223D20D" wp14:editId="333DFF43">
                <wp:extent cx="133350" cy="123825"/>
                <wp:effectExtent l="0" t="0" r="19050" b="28575"/>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" filled="f" strokecolor="windowText" strokeweight="1pt">
                <w10:anchorlock/>
              </v:rect>
            </w:pict>
          </mc:Fallback>
        </mc:AlternateContent>
      </w:r>
      <w:r w:rsidRPr="000703BA">
        <w:rPr>
          <w:b/>
        </w:rPr>
        <w:t xml:space="preserve">   Renewable </w:t>
      </w:r>
      <w:r>
        <w:rPr>
          <w:b/>
        </w:rPr>
        <w:t>i</w:t>
      </w:r>
      <w:r w:rsidRPr="000703BA">
        <w:rPr>
          <w:b/>
        </w:rPr>
        <w:t xml:space="preserve">nterment </w:t>
      </w:r>
      <w:r>
        <w:rPr>
          <w:b/>
        </w:rPr>
        <w:t>r</w:t>
      </w:r>
      <w:r w:rsidRPr="000703BA">
        <w:rPr>
          <w:b/>
        </w:rPr>
        <w:t>ight</w:t>
      </w:r>
    </w:p>
    <w:p w14:paraId="4D6E77E3" w14:textId="77777777" w:rsidR="003A75F1" w:rsidRPr="00BD0FE6" w:rsidRDefault="003A75F1" w:rsidP="003A75F1">
      <w:pPr>
        <w:pStyle w:val="Sectionheading"/>
      </w:pPr>
      <w:r w:rsidRPr="00BD0FE6">
        <w:t>Registered holder/s of interment right/</w:t>
      </w:r>
      <w:r>
        <w:t>s</w:t>
      </w:r>
      <w:r w:rsidRPr="00BD0FE6">
        <w:t xml:space="preserve"> </w:t>
      </w:r>
    </w:p>
    <w:p w14:paraId="21FA2213" w14:textId="77777777" w:rsidR="003A75F1" w:rsidRPr="000B07E0" w:rsidRDefault="003A75F1" w:rsidP="003A75F1">
      <w:pPr>
        <w:spacing w:after="0" w:line="240" w:lineRule="auto"/>
        <w:rPr>
          <w:rFonts w:cs="Arial"/>
          <w:b/>
        </w:rPr>
      </w:pPr>
      <w:r w:rsidRPr="000B07E0">
        <w:rPr>
          <w:rFonts w:cs="Arial"/>
          <w:b/>
        </w:rPr>
        <w:t>Holder 1</w:t>
      </w:r>
    </w:p>
    <w:p w14:paraId="13F9E7E1" w14:textId="77777777" w:rsidR="003A75F1" w:rsidRPr="00BD0FE6" w:rsidRDefault="003A75F1" w:rsidP="003A75F1">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75416652" w14:textId="77777777" w:rsidR="003A75F1" w:rsidRPr="00BD0FE6" w:rsidRDefault="003A75F1" w:rsidP="003A75F1">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68FF51D8" w14:textId="77777777" w:rsidR="003A75F1" w:rsidRPr="00BD0FE6" w:rsidRDefault="003A75F1" w:rsidP="003A75F1">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25F3C7A0" w14:textId="77777777" w:rsidR="003A75F1" w:rsidRPr="00BD0FE6" w:rsidRDefault="003A75F1" w:rsidP="003A75F1">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143E1E25" w14:textId="77777777" w:rsidR="003A75F1" w:rsidRPr="00BD0FE6" w:rsidRDefault="003A75F1" w:rsidP="003A75F1">
      <w:pPr>
        <w:spacing w:after="0" w:line="240" w:lineRule="auto"/>
        <w:rPr>
          <w:rFonts w:cs="Arial"/>
        </w:rPr>
      </w:pPr>
      <w:r w:rsidRPr="00BD0FE6">
        <w:rPr>
          <w:rFonts w:cs="Arial"/>
        </w:rPr>
        <w:t>Email:  _______________________________________</w:t>
      </w:r>
      <w:r>
        <w:rPr>
          <w:rFonts w:cs="Arial"/>
        </w:rPr>
        <w:t>_________________________________________</w:t>
      </w:r>
    </w:p>
    <w:p w14:paraId="2E171CD4" w14:textId="77777777" w:rsidR="003A75F1" w:rsidRPr="000B07E0" w:rsidRDefault="003A75F1" w:rsidP="003A75F1">
      <w:pPr>
        <w:spacing w:before="240" w:after="0" w:line="240" w:lineRule="auto"/>
        <w:rPr>
          <w:rFonts w:cs="Arial"/>
          <w:b/>
        </w:rPr>
      </w:pPr>
      <w:r w:rsidRPr="000B07E0">
        <w:rPr>
          <w:rFonts w:cs="Arial"/>
          <w:b/>
        </w:rPr>
        <w:t xml:space="preserve">Holder </w:t>
      </w:r>
      <w:r>
        <w:rPr>
          <w:rFonts w:cs="Arial"/>
          <w:b/>
        </w:rPr>
        <w:t>2</w:t>
      </w:r>
    </w:p>
    <w:p w14:paraId="47B9AB03" w14:textId="77777777" w:rsidR="003A75F1" w:rsidRPr="00BD0FE6" w:rsidRDefault="003A75F1" w:rsidP="003A75F1">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38E25C32" w14:textId="77777777" w:rsidR="003A75F1" w:rsidRPr="00BD0FE6" w:rsidRDefault="003A75F1" w:rsidP="003A75F1">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5EF7B64A" w14:textId="77777777" w:rsidR="003A75F1" w:rsidRPr="00BD0FE6" w:rsidRDefault="003A75F1" w:rsidP="003A75F1">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601923B3" w14:textId="77777777" w:rsidR="003A75F1" w:rsidRPr="00BD0FE6" w:rsidRDefault="003A75F1" w:rsidP="003A75F1">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3F7B7CAB" w14:textId="77777777" w:rsidR="003A75F1" w:rsidRPr="00BD0FE6" w:rsidRDefault="003A75F1" w:rsidP="003A75F1">
      <w:pPr>
        <w:spacing w:after="0" w:line="240" w:lineRule="auto"/>
        <w:rPr>
          <w:rFonts w:cs="Arial"/>
        </w:rPr>
      </w:pPr>
      <w:r>
        <w:rPr>
          <w:rFonts w:cs="Arial"/>
        </w:rPr>
        <w:t>Email:  ____________</w:t>
      </w:r>
      <w:r w:rsidRPr="00BD0FE6">
        <w:rPr>
          <w:rFonts w:cs="Arial"/>
        </w:rPr>
        <w:t>__________________________</w:t>
      </w:r>
      <w:r>
        <w:rPr>
          <w:rFonts w:cs="Arial"/>
        </w:rPr>
        <w:t>__________________________________________</w:t>
      </w:r>
    </w:p>
    <w:p w14:paraId="341DC5FD" w14:textId="77777777" w:rsidR="003A75F1" w:rsidRDefault="003A75F1" w:rsidP="003A75F1">
      <w:pPr>
        <w:spacing w:after="0" w:line="240" w:lineRule="auto"/>
        <w:rPr>
          <w:rFonts w:cs="Arial"/>
          <w:bCs/>
          <w:i/>
          <w:iCs/>
          <w:color w:val="2C2B2B" w:themeColor="text1"/>
        </w:rPr>
      </w:pPr>
      <w:r w:rsidRPr="00CF5117">
        <w:rPr>
          <w:rFonts w:cs="Arial"/>
          <w:bCs/>
          <w:i/>
          <w:iCs/>
          <w:color w:val="2C2B2B" w:themeColor="text1"/>
        </w:rPr>
        <w:t>Pleas</w:t>
      </w:r>
      <w:r>
        <w:rPr>
          <w:rFonts w:cs="Arial"/>
          <w:bCs/>
          <w:i/>
          <w:iCs/>
          <w:color w:val="2C2B2B" w:themeColor="text1"/>
        </w:rPr>
        <w:t xml:space="preserve">e attach an additional sheet to register </w:t>
      </w:r>
      <w:r w:rsidRPr="00CF5117">
        <w:rPr>
          <w:rFonts w:cs="Arial"/>
          <w:bCs/>
          <w:i/>
          <w:iCs/>
          <w:color w:val="2C2B2B" w:themeColor="text1"/>
        </w:rPr>
        <w:t>more than two holders</w:t>
      </w:r>
    </w:p>
    <w:p w14:paraId="7C294EDE" w14:textId="7DEF43A9" w:rsidR="008347A9" w:rsidRPr="00FD3C35" w:rsidRDefault="008347A9" w:rsidP="003A75F1">
      <w:pPr>
        <w:pStyle w:val="Sectionheading"/>
      </w:pPr>
      <w:r w:rsidRPr="00FD3C35">
        <w:t xml:space="preserve">Registered </w:t>
      </w:r>
      <w:r w:rsidR="00FD3C35">
        <w:t>interment right</w:t>
      </w:r>
    </w:p>
    <w:p w14:paraId="65F5A013" w14:textId="77777777" w:rsidR="003A75F1" w:rsidRPr="00704302" w:rsidRDefault="003A75F1" w:rsidP="003A75F1">
      <w:pPr>
        <w:spacing w:before="240" w:line="240" w:lineRule="auto"/>
        <w:rPr>
          <w:rFonts w:cs="Arial"/>
        </w:rPr>
      </w:pPr>
      <w:r w:rsidRPr="00704302">
        <w:rPr>
          <w:rFonts w:cs="Arial"/>
        </w:rPr>
        <w:t>Area/Wall: ____________</w:t>
      </w:r>
      <w:r>
        <w:rPr>
          <w:rFonts w:cs="Arial"/>
        </w:rPr>
        <w:t>____________________________</w:t>
      </w:r>
      <w:r w:rsidRPr="00704302">
        <w:rPr>
          <w:rFonts w:cs="Arial"/>
        </w:rPr>
        <w:t xml:space="preserve"> Row: _</w:t>
      </w:r>
      <w:r>
        <w:rPr>
          <w:rFonts w:cs="Arial"/>
        </w:rPr>
        <w:t>___________ Plot no:_____________</w:t>
      </w:r>
    </w:p>
    <w:p w14:paraId="11874DB5" w14:textId="77777777" w:rsidR="003A75F1" w:rsidRPr="00BF5F53" w:rsidRDefault="003A75F1" w:rsidP="003A75F1">
      <w:pPr>
        <w:pStyle w:val="Sectionheading"/>
      </w:pPr>
      <w:r w:rsidRPr="00BF5F53">
        <w:t>Grave type</w:t>
      </w:r>
    </w:p>
    <w:p w14:paraId="0EBCC604" w14:textId="77777777" w:rsidR="003A75F1" w:rsidRPr="00704302" w:rsidRDefault="003A75F1" w:rsidP="003A75F1">
      <w:pPr>
        <w:tabs>
          <w:tab w:val="left" w:pos="2268"/>
        </w:tabs>
        <w:spacing w:line="240" w:lineRule="auto"/>
        <w:ind w:left="720" w:hanging="11"/>
        <w:rPr>
          <w:rFonts w:cs="Arial"/>
        </w:rPr>
      </w:pPr>
      <w:r w:rsidRPr="00704302">
        <w:rPr>
          <w:rFonts w:cs="Arial"/>
        </w:rPr>
        <w:t>Monumental</w:t>
      </w:r>
      <w:r>
        <w:rPr>
          <w:rFonts w:cs="Arial"/>
        </w:rPr>
        <w:tab/>
      </w:r>
      <w:r w:rsidRPr="00704302">
        <w:rPr>
          <w:rFonts w:cs="Arial"/>
          <w:b/>
          <w:noProof/>
          <w:lang w:eastAsia="en-AU"/>
        </w:rPr>
        <mc:AlternateContent>
          <mc:Choice Requires="wps">
            <w:drawing>
              <wp:inline distT="0" distB="0" distL="0" distR="0" wp14:anchorId="7A12AA63" wp14:editId="391F9D30">
                <wp:extent cx="133350" cy="123825"/>
                <wp:effectExtent l="0" t="0" r="19050" b="28575"/>
                <wp:docPr id="73" name="Rectangle 7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tbZg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DRlq1tmAgAAxgQAAA4AAAAAAAAAAAAAAAAALgIAAGRycy9lMm9E&#10;b2MueG1sUEsBAi0AFAAGAAgAAAAhAGJM9nDYAAAAAwEAAA8AAAAAAAAAAAAAAAAAwAQAAGRycy9k&#10;b3ducmV2LnhtbFBLBQYAAAAABAAEAPMAAADFBQAAAAA=&#10;" filled="f" strokecolor="windowText" strokeweight="1pt">
                <w10:anchorlock/>
              </v:rect>
            </w:pict>
          </mc:Fallback>
        </mc:AlternateContent>
      </w:r>
    </w:p>
    <w:p w14:paraId="7B052FD6" w14:textId="77777777" w:rsidR="003A75F1" w:rsidRPr="00704302" w:rsidRDefault="003A75F1" w:rsidP="003A75F1">
      <w:pPr>
        <w:tabs>
          <w:tab w:val="left" w:pos="2268"/>
        </w:tabs>
        <w:spacing w:line="240" w:lineRule="auto"/>
        <w:ind w:left="720" w:hanging="11"/>
        <w:rPr>
          <w:rFonts w:cs="Arial"/>
        </w:rPr>
      </w:pPr>
      <w:r w:rsidRPr="00704302">
        <w:rPr>
          <w:rFonts w:cs="Arial"/>
        </w:rPr>
        <w:t>Lawn</w:t>
      </w:r>
      <w:r>
        <w:rPr>
          <w:rFonts w:cs="Arial"/>
        </w:rPr>
        <w:tab/>
      </w:r>
      <w:r w:rsidRPr="00704302">
        <w:rPr>
          <w:rFonts w:cs="Arial"/>
          <w:b/>
          <w:noProof/>
          <w:lang w:eastAsia="en-AU"/>
        </w:rPr>
        <mc:AlternateContent>
          <mc:Choice Requires="wps">
            <w:drawing>
              <wp:inline distT="0" distB="0" distL="0" distR="0" wp14:anchorId="0CDE12A2" wp14:editId="3E7D7C4F">
                <wp:extent cx="133350" cy="123825"/>
                <wp:effectExtent l="0" t="0" r="19050" b="28575"/>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3"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" filled="f" strokecolor="windowText" strokeweight="1pt">
                <w10:anchorlock/>
              </v:rect>
            </w:pict>
          </mc:Fallback>
        </mc:AlternateContent>
      </w:r>
    </w:p>
    <w:p w14:paraId="11092147" w14:textId="77777777" w:rsidR="003A75F1" w:rsidRPr="00704302" w:rsidRDefault="003A75F1" w:rsidP="003A75F1">
      <w:pPr>
        <w:tabs>
          <w:tab w:val="left" w:pos="2268"/>
        </w:tabs>
        <w:spacing w:line="240" w:lineRule="auto"/>
        <w:ind w:left="720" w:hanging="11"/>
        <w:rPr>
          <w:rFonts w:cs="Arial"/>
        </w:rPr>
      </w:pPr>
      <w:r w:rsidRPr="00704302">
        <w:rPr>
          <w:rFonts w:cs="Arial"/>
        </w:rPr>
        <w:t>Columbarium</w:t>
      </w:r>
      <w:r>
        <w:rPr>
          <w:rFonts w:cs="Arial"/>
        </w:rPr>
        <w:tab/>
      </w:r>
      <w:r w:rsidRPr="00704302">
        <w:rPr>
          <w:rFonts w:cs="Arial"/>
          <w:b/>
          <w:noProof/>
          <w:lang w:eastAsia="en-AU"/>
        </w:rPr>
        <mc:AlternateContent>
          <mc:Choice Requires="wps">
            <w:drawing>
              <wp:inline distT="0" distB="0" distL="0" distR="0" wp14:anchorId="6F16CA06" wp14:editId="58513486">
                <wp:extent cx="133350" cy="123825"/>
                <wp:effectExtent l="0" t="0" r="19050" b="28575"/>
                <wp:docPr id="32" name="Rectangle 3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 o:spid="_x0000_s1026" style="width:10.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" filled="f" strokecolor="windowText" strokeweight="1pt">
                <w10:anchorlock/>
              </v:rect>
            </w:pict>
          </mc:Fallback>
        </mc:AlternateContent>
      </w:r>
    </w:p>
    <w:p w14:paraId="264E4FED" w14:textId="77777777" w:rsidR="003A75F1" w:rsidRPr="00704302" w:rsidRDefault="003A75F1" w:rsidP="003A75F1">
      <w:pPr>
        <w:spacing w:line="240" w:lineRule="auto"/>
        <w:ind w:left="720" w:hanging="11"/>
        <w:rPr>
          <w:rFonts w:cs="Arial"/>
        </w:rPr>
      </w:pPr>
      <w:r>
        <w:rPr>
          <w:rFonts w:cs="Arial"/>
        </w:rPr>
        <w:t>Other—please specify</w:t>
      </w:r>
      <w:r w:rsidRPr="00704302">
        <w:rPr>
          <w:rFonts w:cs="Arial"/>
        </w:rPr>
        <w:t>_____________________________</w:t>
      </w:r>
      <w:r>
        <w:rPr>
          <w:rFonts w:cs="Arial"/>
        </w:rPr>
        <w:t>_________________________________</w:t>
      </w:r>
    </w:p>
    <w:p w14:paraId="255CF43E" w14:textId="77777777" w:rsidR="003A75F1" w:rsidRPr="003C5B33" w:rsidRDefault="003A75F1" w:rsidP="003A75F1"/>
    <w:p w14:paraId="51209CFA" w14:textId="77777777" w:rsidR="008347A9" w:rsidRPr="002D0AF4" w:rsidRDefault="008347A9" w:rsidP="00EB188C">
      <w:pPr>
        <w:pBdr>
          <w:top w:val="single" w:sz="4" w:space="1" w:color="auto"/>
          <w:left w:val="single" w:sz="4" w:space="4" w:color="auto"/>
          <w:bottom w:val="single" w:sz="4" w:space="1" w:color="auto"/>
          <w:right w:val="single" w:sz="4" w:space="4" w:color="auto"/>
        </w:pBdr>
        <w:spacing w:line="240" w:lineRule="auto"/>
        <w:rPr>
          <w:rFonts w:cs="Arial"/>
          <w:b/>
        </w:rPr>
      </w:pPr>
      <w:r w:rsidRPr="002D0AF4">
        <w:rPr>
          <w:rFonts w:cs="Arial"/>
          <w:b/>
        </w:rPr>
        <w:t>Cemetery operator must sight a copy of the Orders of Probate to verify the beneficiary.</w:t>
      </w:r>
    </w:p>
    <w:p w14:paraId="6B32F637" w14:textId="3018EEC3" w:rsidR="008347A9" w:rsidRDefault="008347A9" w:rsidP="00EB188C">
      <w:pPr>
        <w:pBdr>
          <w:top w:val="single" w:sz="4" w:space="1" w:color="auto"/>
          <w:left w:val="single" w:sz="4" w:space="4" w:color="auto"/>
          <w:bottom w:val="single" w:sz="4" w:space="1" w:color="auto"/>
          <w:right w:val="single" w:sz="4" w:space="4" w:color="auto"/>
        </w:pBdr>
        <w:spacing w:before="240" w:line="240" w:lineRule="auto"/>
      </w:pPr>
      <w:r w:rsidRPr="002E5295">
        <w:rPr>
          <w:rFonts w:cs="Arial"/>
        </w:rPr>
        <w:t>Cemetery operator’s signature: __________________________________________</w:t>
      </w:r>
      <w:r w:rsidR="003A75F1">
        <w:rPr>
          <w:rFonts w:cs="Arial"/>
        </w:rPr>
        <w:t>___________________</w:t>
      </w:r>
    </w:p>
    <w:p w14:paraId="7ED4C08C" w14:textId="77777777" w:rsidR="003A75F1" w:rsidRPr="006E2C12" w:rsidRDefault="003A75F1" w:rsidP="003A75F1">
      <w:pPr>
        <w:pStyle w:val="Sectionheading"/>
      </w:pPr>
      <w:r w:rsidRPr="006E2C12">
        <w:lastRenderedPageBreak/>
        <w:t>Details of New Holder/s</w:t>
      </w:r>
    </w:p>
    <w:p w14:paraId="42EBB73E" w14:textId="77777777" w:rsidR="003A75F1" w:rsidRPr="000B07E0" w:rsidRDefault="003A75F1" w:rsidP="003A75F1">
      <w:pPr>
        <w:spacing w:after="0" w:line="240" w:lineRule="auto"/>
        <w:rPr>
          <w:rFonts w:cs="Arial"/>
          <w:b/>
        </w:rPr>
      </w:pPr>
      <w:r w:rsidRPr="000B07E0">
        <w:rPr>
          <w:rFonts w:cs="Arial"/>
          <w:b/>
        </w:rPr>
        <w:t>Holder 1</w:t>
      </w:r>
    </w:p>
    <w:p w14:paraId="67E18D14" w14:textId="77777777" w:rsidR="003A75F1" w:rsidRPr="00BD0FE6" w:rsidRDefault="003A75F1" w:rsidP="003A75F1">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52EE2403" w14:textId="77777777" w:rsidR="003A75F1" w:rsidRPr="00BD0FE6" w:rsidRDefault="003A75F1" w:rsidP="003A75F1">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14E86893" w14:textId="77777777" w:rsidR="003A75F1" w:rsidRPr="00BD0FE6" w:rsidRDefault="003A75F1" w:rsidP="003A75F1">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33008EF1" w14:textId="77777777" w:rsidR="003A75F1" w:rsidRPr="00BD0FE6" w:rsidRDefault="003A75F1" w:rsidP="003A75F1">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37788E97" w14:textId="77777777" w:rsidR="003A75F1" w:rsidRPr="00BD0FE6" w:rsidRDefault="003A75F1" w:rsidP="003A75F1">
      <w:pPr>
        <w:spacing w:after="0" w:line="240" w:lineRule="auto"/>
        <w:rPr>
          <w:rFonts w:cs="Arial"/>
        </w:rPr>
      </w:pPr>
      <w:r w:rsidRPr="00BD0FE6">
        <w:rPr>
          <w:rFonts w:cs="Arial"/>
        </w:rPr>
        <w:t>Email:  _______________________________________</w:t>
      </w:r>
      <w:r>
        <w:rPr>
          <w:rFonts w:cs="Arial"/>
        </w:rPr>
        <w:t>_________________________________________</w:t>
      </w:r>
    </w:p>
    <w:p w14:paraId="270304EF" w14:textId="77777777" w:rsidR="003A75F1" w:rsidRPr="000B07E0" w:rsidRDefault="003A75F1" w:rsidP="003A75F1">
      <w:pPr>
        <w:spacing w:before="240" w:after="0" w:line="240" w:lineRule="auto"/>
        <w:rPr>
          <w:rFonts w:cs="Arial"/>
          <w:b/>
        </w:rPr>
      </w:pPr>
      <w:r w:rsidRPr="000B07E0">
        <w:rPr>
          <w:rFonts w:cs="Arial"/>
          <w:b/>
        </w:rPr>
        <w:t xml:space="preserve">Holder </w:t>
      </w:r>
      <w:r>
        <w:rPr>
          <w:rFonts w:cs="Arial"/>
          <w:b/>
        </w:rPr>
        <w:t>2</w:t>
      </w:r>
    </w:p>
    <w:p w14:paraId="39E102A4" w14:textId="77777777" w:rsidR="003A75F1" w:rsidRPr="00BD0FE6" w:rsidRDefault="003A75F1" w:rsidP="003A75F1">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082F21CD" w14:textId="77777777" w:rsidR="003A75F1" w:rsidRPr="00BD0FE6" w:rsidRDefault="003A75F1" w:rsidP="003A75F1">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13306F3F" w14:textId="77777777" w:rsidR="003A75F1" w:rsidRPr="00BD0FE6" w:rsidRDefault="003A75F1" w:rsidP="003A75F1">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44287916" w14:textId="77777777" w:rsidR="003A75F1" w:rsidRPr="00BD0FE6" w:rsidRDefault="003A75F1" w:rsidP="003A75F1">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5FBA197B" w14:textId="77777777" w:rsidR="003A75F1" w:rsidRPr="00BD0FE6" w:rsidRDefault="003A75F1" w:rsidP="003A75F1">
      <w:pPr>
        <w:spacing w:after="0" w:line="240" w:lineRule="auto"/>
        <w:rPr>
          <w:rFonts w:cs="Arial"/>
        </w:rPr>
      </w:pPr>
      <w:r>
        <w:rPr>
          <w:rFonts w:cs="Arial"/>
        </w:rPr>
        <w:t>Email:  ____________</w:t>
      </w:r>
      <w:r w:rsidRPr="00BD0FE6">
        <w:rPr>
          <w:rFonts w:cs="Arial"/>
        </w:rPr>
        <w:t>__________________________</w:t>
      </w:r>
      <w:r>
        <w:rPr>
          <w:rFonts w:cs="Arial"/>
        </w:rPr>
        <w:t>__________________________________________</w:t>
      </w:r>
    </w:p>
    <w:p w14:paraId="01707162" w14:textId="77777777" w:rsidR="003A75F1" w:rsidRPr="00BD0FE6" w:rsidRDefault="003A75F1" w:rsidP="003A75F1">
      <w:pPr>
        <w:spacing w:after="0" w:line="240" w:lineRule="auto"/>
        <w:rPr>
          <w:rFonts w:cs="Arial"/>
        </w:rPr>
      </w:pPr>
    </w:p>
    <w:p w14:paraId="51BA6D14" w14:textId="77777777" w:rsidR="003A75F1" w:rsidRDefault="003A75F1" w:rsidP="003A75F1">
      <w:pPr>
        <w:spacing w:after="0" w:line="240" w:lineRule="auto"/>
        <w:rPr>
          <w:rFonts w:cs="Arial"/>
          <w:bCs/>
          <w:i/>
          <w:iCs/>
          <w:color w:val="2C2B2B" w:themeColor="text1"/>
        </w:rPr>
      </w:pPr>
      <w:r w:rsidRPr="00CF5117">
        <w:rPr>
          <w:rFonts w:cs="Arial"/>
          <w:bCs/>
          <w:i/>
          <w:iCs/>
          <w:color w:val="2C2B2B" w:themeColor="text1"/>
        </w:rPr>
        <w:t>Pleas</w:t>
      </w:r>
      <w:r>
        <w:rPr>
          <w:rFonts w:cs="Arial"/>
          <w:bCs/>
          <w:i/>
          <w:iCs/>
          <w:color w:val="2C2B2B" w:themeColor="text1"/>
        </w:rPr>
        <w:t xml:space="preserve">e attach an additional sheet to register </w:t>
      </w:r>
      <w:r w:rsidRPr="00CF5117">
        <w:rPr>
          <w:rFonts w:cs="Arial"/>
          <w:bCs/>
          <w:i/>
          <w:iCs/>
          <w:color w:val="2C2B2B" w:themeColor="text1"/>
        </w:rPr>
        <w:t>more than two holders</w:t>
      </w:r>
    </w:p>
    <w:p w14:paraId="77F7861C" w14:textId="77777777" w:rsidR="003A75F1" w:rsidRDefault="003A75F1" w:rsidP="003A75F1">
      <w:pPr>
        <w:spacing w:line="240" w:lineRule="auto"/>
        <w:rPr>
          <w:sz w:val="24"/>
          <w:szCs w:val="24"/>
        </w:rPr>
      </w:pPr>
    </w:p>
    <w:p w14:paraId="6DE0D069" w14:textId="77777777" w:rsidR="003A75F1" w:rsidRDefault="003A75F1" w:rsidP="003A75F1">
      <w:pPr>
        <w:pBdr>
          <w:top w:val="single" w:sz="4" w:space="0" w:color="auto"/>
          <w:left w:val="single" w:sz="4" w:space="4" w:color="auto"/>
          <w:bottom w:val="single" w:sz="4" w:space="1" w:color="auto"/>
          <w:right w:val="single" w:sz="4" w:space="4" w:color="auto"/>
        </w:pBdr>
        <w:spacing w:line="240" w:lineRule="auto"/>
        <w:rPr>
          <w:rFonts w:cs="Arial"/>
        </w:rPr>
      </w:pPr>
    </w:p>
    <w:p w14:paraId="64A85017" w14:textId="77777777" w:rsidR="003A75F1" w:rsidRPr="00BF6766" w:rsidRDefault="003A75F1" w:rsidP="003A75F1">
      <w:pPr>
        <w:pBdr>
          <w:top w:val="single" w:sz="4" w:space="0" w:color="auto"/>
          <w:left w:val="single" w:sz="4" w:space="4" w:color="auto"/>
          <w:bottom w:val="single" w:sz="4" w:space="1" w:color="auto"/>
          <w:right w:val="single" w:sz="4" w:space="4" w:color="auto"/>
        </w:pBdr>
        <w:spacing w:line="240" w:lineRule="auto"/>
        <w:rPr>
          <w:rFonts w:cs="Arial"/>
        </w:rPr>
      </w:pPr>
      <w:r w:rsidRPr="00BF6766">
        <w:rPr>
          <w:rFonts w:cs="Arial"/>
        </w:rPr>
        <w:t>Number of persons who may be interred: ____</w:t>
      </w:r>
      <w:r>
        <w:rPr>
          <w:rFonts w:cs="Arial"/>
        </w:rPr>
        <w:t>_______</w:t>
      </w:r>
    </w:p>
    <w:p w14:paraId="28157D9D" w14:textId="77777777" w:rsidR="003A75F1" w:rsidRDefault="003A75F1" w:rsidP="003A75F1">
      <w:pPr>
        <w:pBdr>
          <w:top w:val="single" w:sz="4" w:space="0" w:color="auto"/>
          <w:left w:val="single" w:sz="4" w:space="4" w:color="auto"/>
          <w:bottom w:val="single" w:sz="4" w:space="1" w:color="auto"/>
          <w:right w:val="single" w:sz="4" w:space="4" w:color="auto"/>
        </w:pBdr>
        <w:spacing w:line="240" w:lineRule="auto"/>
        <w:rPr>
          <w:rFonts w:cs="Arial"/>
        </w:rPr>
      </w:pPr>
      <w:r w:rsidRPr="00561B0C">
        <w:rPr>
          <w:rFonts w:cs="Arial"/>
        </w:rPr>
        <w:t xml:space="preserve">Identity of person/s whose remains may be interred: </w:t>
      </w:r>
    </w:p>
    <w:p w14:paraId="5B80C228" w14:textId="77777777" w:rsidR="003A75F1" w:rsidRDefault="003A75F1" w:rsidP="003A75F1">
      <w:pPr>
        <w:pBdr>
          <w:top w:val="single" w:sz="4" w:space="0" w:color="auto"/>
          <w:left w:val="single" w:sz="4" w:space="4" w:color="auto"/>
          <w:bottom w:val="single" w:sz="4" w:space="1" w:color="auto"/>
          <w:right w:val="single" w:sz="4" w:space="4" w:color="auto"/>
        </w:pBdr>
        <w:spacing w:line="240" w:lineRule="auto"/>
        <w:rPr>
          <w:rFonts w:cs="Arial"/>
        </w:rPr>
      </w:pPr>
    </w:p>
    <w:p w14:paraId="75A5555D" w14:textId="77777777" w:rsidR="003A75F1" w:rsidRPr="00561B0C" w:rsidRDefault="003A75F1" w:rsidP="003A75F1">
      <w:pPr>
        <w:pBdr>
          <w:top w:val="single" w:sz="4" w:space="0" w:color="auto"/>
          <w:left w:val="single" w:sz="4" w:space="4" w:color="auto"/>
          <w:bottom w:val="single" w:sz="4" w:space="1" w:color="auto"/>
          <w:right w:val="single" w:sz="4" w:space="4" w:color="auto"/>
        </w:pBdr>
        <w:spacing w:line="240" w:lineRule="auto"/>
        <w:rPr>
          <w:rFonts w:cs="Arial"/>
        </w:rPr>
      </w:pPr>
    </w:p>
    <w:p w14:paraId="62C8D302" w14:textId="77777777" w:rsidR="003A75F1" w:rsidRPr="00561B0C" w:rsidRDefault="003A75F1" w:rsidP="003A75F1">
      <w:pPr>
        <w:spacing w:line="240" w:lineRule="auto"/>
        <w:rPr>
          <w:rFonts w:cs="Arial"/>
          <w:b/>
        </w:rPr>
      </w:pPr>
      <w:r w:rsidRPr="00561B0C">
        <w:rPr>
          <w:rFonts w:cs="Arial"/>
          <w:b/>
        </w:rPr>
        <w:t>OR</w:t>
      </w:r>
    </w:p>
    <w:p w14:paraId="4D53E817" w14:textId="77777777" w:rsidR="003A75F1" w:rsidRDefault="003A75F1" w:rsidP="003A75F1">
      <w:pPr>
        <w:pBdr>
          <w:top w:val="single" w:sz="4" w:space="1" w:color="auto"/>
          <w:left w:val="single" w:sz="4" w:space="4" w:color="auto"/>
          <w:bottom w:val="single" w:sz="4" w:space="1" w:color="auto"/>
          <w:right w:val="single" w:sz="4" w:space="4" w:color="auto"/>
        </w:pBdr>
        <w:spacing w:line="240" w:lineRule="auto"/>
        <w:rPr>
          <w:rFonts w:cs="Arial"/>
        </w:rPr>
      </w:pPr>
      <w:r>
        <w:rPr>
          <w:rFonts w:cs="Arial"/>
        </w:rPr>
        <w:t xml:space="preserve">Class </w:t>
      </w:r>
      <w:r w:rsidRPr="00561B0C">
        <w:rPr>
          <w:rFonts w:cs="Arial"/>
        </w:rPr>
        <w:t>of person/s whose remains may be interred:</w:t>
      </w:r>
    </w:p>
    <w:p w14:paraId="26FB9791" w14:textId="77777777" w:rsidR="003A75F1" w:rsidRPr="00561B0C" w:rsidRDefault="003A75F1" w:rsidP="003A75F1">
      <w:pPr>
        <w:pBdr>
          <w:top w:val="single" w:sz="4" w:space="1" w:color="auto"/>
          <w:left w:val="single" w:sz="4" w:space="4" w:color="auto"/>
          <w:bottom w:val="single" w:sz="4" w:space="1" w:color="auto"/>
          <w:right w:val="single" w:sz="4" w:space="4" w:color="auto"/>
        </w:pBdr>
        <w:spacing w:line="240" w:lineRule="auto"/>
        <w:rPr>
          <w:rFonts w:cs="Arial"/>
        </w:rPr>
      </w:pPr>
    </w:p>
    <w:p w14:paraId="1CF26E05" w14:textId="77777777" w:rsidR="003A75F1" w:rsidRPr="00561B0C" w:rsidRDefault="003A75F1" w:rsidP="003A75F1">
      <w:pPr>
        <w:pBdr>
          <w:top w:val="single" w:sz="4" w:space="1" w:color="auto"/>
          <w:left w:val="single" w:sz="4" w:space="4" w:color="auto"/>
          <w:bottom w:val="single" w:sz="4" w:space="1" w:color="auto"/>
          <w:right w:val="single" w:sz="4" w:space="4" w:color="auto"/>
        </w:pBdr>
        <w:spacing w:line="240" w:lineRule="auto"/>
        <w:rPr>
          <w:rFonts w:cs="Arial"/>
        </w:rPr>
      </w:pPr>
      <w:r w:rsidRPr="00561B0C">
        <w:rPr>
          <w:rFonts w:cs="Arial"/>
        </w:rPr>
        <w:t>_______________________________________________</w:t>
      </w:r>
      <w:r>
        <w:rPr>
          <w:rFonts w:cs="Arial"/>
        </w:rPr>
        <w:t>_______________________________________</w:t>
      </w:r>
    </w:p>
    <w:p w14:paraId="1B736F37" w14:textId="77777777" w:rsidR="003A75F1" w:rsidRDefault="003A75F1" w:rsidP="003A75F1">
      <w:pPr>
        <w:pBdr>
          <w:top w:val="single" w:sz="4" w:space="1" w:color="auto"/>
          <w:left w:val="single" w:sz="4" w:space="4" w:color="auto"/>
          <w:bottom w:val="single" w:sz="4" w:space="1" w:color="auto"/>
          <w:right w:val="single" w:sz="4" w:space="4" w:color="auto"/>
        </w:pBdr>
      </w:pPr>
      <w:r w:rsidRPr="00561B0C">
        <w:t>Specify a person who may nominate the person/s whose remains may be interred</w:t>
      </w:r>
      <w:r w:rsidRPr="00561B0C">
        <w:rPr>
          <w:b/>
        </w:rPr>
        <w:t>:</w:t>
      </w:r>
      <w:r w:rsidRPr="00561B0C">
        <w:t xml:space="preserve"> </w:t>
      </w:r>
    </w:p>
    <w:p w14:paraId="367E49B4" w14:textId="77777777" w:rsidR="003A75F1" w:rsidRDefault="003A75F1" w:rsidP="003A75F1">
      <w:pPr>
        <w:pBdr>
          <w:top w:val="single" w:sz="4" w:space="1" w:color="auto"/>
          <w:left w:val="single" w:sz="4" w:space="4" w:color="auto"/>
          <w:bottom w:val="single" w:sz="4" w:space="1" w:color="auto"/>
          <w:right w:val="single" w:sz="4" w:space="4" w:color="auto"/>
        </w:pBdr>
      </w:pPr>
    </w:p>
    <w:p w14:paraId="25DE4520" w14:textId="77777777" w:rsidR="003A75F1" w:rsidRPr="00561B0C" w:rsidRDefault="003A75F1" w:rsidP="003A75F1">
      <w:pPr>
        <w:pBdr>
          <w:top w:val="single" w:sz="4" w:space="1" w:color="auto"/>
          <w:left w:val="single" w:sz="4" w:space="4" w:color="auto"/>
          <w:bottom w:val="single" w:sz="4" w:space="1" w:color="auto"/>
          <w:right w:val="single" w:sz="4" w:space="4" w:color="auto"/>
        </w:pBdr>
      </w:pPr>
    </w:p>
    <w:p w14:paraId="00AB5FE2" w14:textId="77777777" w:rsidR="00D63EA1" w:rsidRPr="003A75F1" w:rsidRDefault="00D63EA1" w:rsidP="003A75F1">
      <w:r w:rsidRPr="003A75F1">
        <w:br w:type="page"/>
      </w:r>
    </w:p>
    <w:p w14:paraId="11EAC442" w14:textId="77777777" w:rsidR="003A75F1" w:rsidRPr="00704302" w:rsidRDefault="003A75F1" w:rsidP="003A75F1">
      <w:pPr>
        <w:pStyle w:val="Sectionheading"/>
      </w:pPr>
      <w:r w:rsidRPr="00704302">
        <w:lastRenderedPageBreak/>
        <w:t xml:space="preserve">Next of kin/ </w:t>
      </w:r>
      <w:r>
        <w:t>s</w:t>
      </w:r>
      <w:r w:rsidRPr="00704302">
        <w:t xml:space="preserve">econdary contact </w:t>
      </w:r>
      <w:r>
        <w:t>nominated by new holder of interment right</w:t>
      </w:r>
    </w:p>
    <w:p w14:paraId="7677D377" w14:textId="77777777" w:rsidR="003A75F1" w:rsidRPr="00BD0FE6" w:rsidRDefault="003A75F1" w:rsidP="003A75F1">
      <w:pPr>
        <w:spacing w:after="0" w:line="240" w:lineRule="auto"/>
        <w:rPr>
          <w:rFonts w:cs="Arial"/>
        </w:rPr>
      </w:pPr>
      <w:r w:rsidRPr="00BD0FE6">
        <w:rPr>
          <w:rFonts w:cs="Arial"/>
        </w:rPr>
        <w:t>Given name</w:t>
      </w:r>
      <w:r>
        <w:rPr>
          <w:rFonts w:cs="Arial"/>
        </w:rPr>
        <w:t xml:space="preserve">/s: </w:t>
      </w:r>
      <w:r w:rsidRPr="00BD0FE6">
        <w:rPr>
          <w:rFonts w:cs="Arial"/>
        </w:rPr>
        <w:t>______________________</w:t>
      </w:r>
      <w:r>
        <w:rPr>
          <w:rFonts w:cs="Arial"/>
        </w:rPr>
        <w:t>____</w:t>
      </w:r>
      <w:r w:rsidRPr="00BD0FE6">
        <w:rPr>
          <w:rFonts w:cs="Arial"/>
        </w:rPr>
        <w:t xml:space="preserve"> Surname: _____________________________</w:t>
      </w:r>
      <w:r>
        <w:rPr>
          <w:rFonts w:cs="Arial"/>
        </w:rPr>
        <w:t>__________</w:t>
      </w:r>
    </w:p>
    <w:p w14:paraId="6DF884F9" w14:textId="77777777" w:rsidR="003A75F1" w:rsidRPr="00BD0FE6" w:rsidRDefault="003A75F1" w:rsidP="003A75F1">
      <w:pPr>
        <w:spacing w:after="0" w:line="240" w:lineRule="auto"/>
        <w:rPr>
          <w:rFonts w:cs="Arial"/>
        </w:rPr>
      </w:pPr>
      <w:r>
        <w:rPr>
          <w:rFonts w:cs="Arial"/>
        </w:rPr>
        <w:t xml:space="preserve">Address: </w:t>
      </w:r>
      <w:r w:rsidRPr="00BD0FE6">
        <w:rPr>
          <w:rFonts w:cs="Arial"/>
        </w:rPr>
        <w:t>_____________________________________________________________________</w:t>
      </w:r>
      <w:r>
        <w:rPr>
          <w:rFonts w:cs="Arial"/>
        </w:rPr>
        <w:t>_________</w:t>
      </w:r>
    </w:p>
    <w:p w14:paraId="72123153" w14:textId="77777777" w:rsidR="003A75F1" w:rsidRPr="00BD0FE6" w:rsidRDefault="003A75F1" w:rsidP="003A75F1">
      <w:pPr>
        <w:spacing w:after="0" w:line="240" w:lineRule="auto"/>
        <w:rPr>
          <w:rFonts w:cs="Arial"/>
        </w:rPr>
      </w:pPr>
      <w:r w:rsidRPr="00BD0FE6">
        <w:rPr>
          <w:rFonts w:cs="Arial"/>
        </w:rPr>
        <w:t>Suburb: ________________________________</w:t>
      </w:r>
      <w:r>
        <w:rPr>
          <w:rFonts w:cs="Arial"/>
        </w:rPr>
        <w:t>_________</w:t>
      </w:r>
      <w:r w:rsidRPr="00BD0FE6">
        <w:rPr>
          <w:rFonts w:cs="Arial"/>
        </w:rPr>
        <w:t xml:space="preserve"> State:  ______________ Postcode _________</w:t>
      </w:r>
    </w:p>
    <w:p w14:paraId="3EFB3A82" w14:textId="77777777" w:rsidR="003A75F1" w:rsidRPr="00BD0FE6" w:rsidRDefault="003A75F1" w:rsidP="003A75F1">
      <w:pPr>
        <w:spacing w:after="0" w:line="240" w:lineRule="auto"/>
        <w:rPr>
          <w:rFonts w:cs="Arial"/>
        </w:rPr>
      </w:pPr>
      <w:r w:rsidRPr="00BD0FE6">
        <w:rPr>
          <w:rFonts w:cs="Arial"/>
        </w:rPr>
        <w:t>Phone: (H) ___________________</w:t>
      </w:r>
      <w:r>
        <w:rPr>
          <w:rFonts w:cs="Arial"/>
        </w:rPr>
        <w:t>_</w:t>
      </w:r>
      <w:r w:rsidRPr="00BD0FE6">
        <w:rPr>
          <w:rFonts w:cs="Arial"/>
        </w:rPr>
        <w:t xml:space="preserve"> (W) ____________________</w:t>
      </w:r>
      <w:r>
        <w:rPr>
          <w:rFonts w:cs="Arial"/>
        </w:rPr>
        <w:t>__</w:t>
      </w:r>
      <w:r w:rsidRPr="00BD0FE6">
        <w:rPr>
          <w:rFonts w:cs="Arial"/>
        </w:rPr>
        <w:t xml:space="preserve"> (M) _______________</w:t>
      </w:r>
      <w:r>
        <w:rPr>
          <w:rFonts w:cs="Arial"/>
        </w:rPr>
        <w:t>____</w:t>
      </w:r>
      <w:r w:rsidRPr="00BD0FE6">
        <w:rPr>
          <w:rFonts w:cs="Arial"/>
        </w:rPr>
        <w:t>______</w:t>
      </w:r>
      <w:r>
        <w:rPr>
          <w:rFonts w:cs="Arial"/>
        </w:rPr>
        <w:t>__</w:t>
      </w:r>
    </w:p>
    <w:p w14:paraId="74D81058" w14:textId="77777777" w:rsidR="003A75F1" w:rsidRPr="00CF5117" w:rsidRDefault="003A75F1" w:rsidP="003A75F1">
      <w:pPr>
        <w:spacing w:line="240" w:lineRule="auto"/>
        <w:rPr>
          <w:rFonts w:cs="Arial"/>
          <w:i/>
          <w:iCs/>
          <w:color w:val="2C2B2B" w:themeColor="text1"/>
        </w:rPr>
      </w:pPr>
      <w:r w:rsidRPr="00CF5117">
        <w:rPr>
          <w:rFonts w:cs="Arial"/>
          <w:i/>
          <w:iCs/>
          <w:color w:val="2C2B2B" w:themeColor="text1"/>
        </w:rPr>
        <w:t xml:space="preserve">Please attach an additional sheet </w:t>
      </w:r>
      <w:r>
        <w:rPr>
          <w:rFonts w:cs="Arial"/>
          <w:i/>
          <w:iCs/>
          <w:color w:val="2C2B2B" w:themeColor="text1"/>
        </w:rPr>
        <w:t xml:space="preserve">to register </w:t>
      </w:r>
      <w:r w:rsidRPr="00CF5117">
        <w:rPr>
          <w:rFonts w:cs="Arial"/>
          <w:i/>
          <w:iCs/>
          <w:color w:val="2C2B2B" w:themeColor="text1"/>
        </w:rPr>
        <w:t xml:space="preserve">more than </w:t>
      </w:r>
      <w:r>
        <w:rPr>
          <w:rFonts w:cs="Arial"/>
          <w:i/>
          <w:iCs/>
          <w:color w:val="2C2B2B" w:themeColor="text1"/>
        </w:rPr>
        <w:t xml:space="preserve">one </w:t>
      </w:r>
      <w:r w:rsidRPr="00CF5117">
        <w:rPr>
          <w:rFonts w:cs="Arial"/>
          <w:i/>
          <w:iCs/>
          <w:color w:val="2C2B2B" w:themeColor="text1"/>
        </w:rPr>
        <w:t>secondary contact</w:t>
      </w:r>
    </w:p>
    <w:p w14:paraId="413E52D8" w14:textId="77777777" w:rsidR="00094285" w:rsidRPr="0029083A" w:rsidRDefault="00094285" w:rsidP="00094285">
      <w:pPr>
        <w:pStyle w:val="Sectionheading"/>
        <w:pBdr>
          <w:top w:val="double" w:sz="4" w:space="1" w:color="185B82" w:themeColor="accent2"/>
          <w:left w:val="double" w:sz="4" w:space="4" w:color="185B82" w:themeColor="accent2"/>
          <w:bottom w:val="double" w:sz="4" w:space="1" w:color="185B82" w:themeColor="accent2"/>
          <w:right w:val="double" w:sz="4" w:space="4" w:color="185B82" w:themeColor="accent2"/>
        </w:pBdr>
        <w:rPr>
          <w:color w:val="185B82" w:themeColor="accent2"/>
        </w:rPr>
      </w:pPr>
      <w:r>
        <w:rPr>
          <w:color w:val="185B82" w:themeColor="accent2"/>
        </w:rPr>
        <w:t>Transfer f</w:t>
      </w:r>
      <w:r w:rsidRPr="0029083A">
        <w:rPr>
          <w:color w:val="185B82" w:themeColor="accent2"/>
        </w:rPr>
        <w:t>ees</w:t>
      </w:r>
      <w:r>
        <w:rPr>
          <w:color w:val="185B82" w:themeColor="accent2"/>
        </w:rPr>
        <w:t xml:space="preserve"> </w:t>
      </w:r>
      <w:r w:rsidRPr="0029083A">
        <w:rPr>
          <w:color w:val="185B82" w:themeColor="accent2"/>
        </w:rPr>
        <w:t>(cemetery operator to complete)</w:t>
      </w:r>
    </w:p>
    <w:p w14:paraId="0EFD0A67" w14:textId="77777777" w:rsidR="00094285" w:rsidRPr="0029083A" w:rsidRDefault="00094285" w:rsidP="00094285">
      <w:pPr>
        <w:pBdr>
          <w:top w:val="double" w:sz="4" w:space="1" w:color="185B82" w:themeColor="accent2"/>
          <w:left w:val="double" w:sz="4" w:space="4" w:color="185B82" w:themeColor="accent2"/>
          <w:bottom w:val="double" w:sz="4" w:space="1" w:color="185B82" w:themeColor="accent2"/>
          <w:right w:val="double" w:sz="4" w:space="4" w:color="185B82" w:themeColor="accent2"/>
        </w:pBdr>
        <w:rPr>
          <w:color w:val="185B82" w:themeColor="accent2"/>
        </w:rPr>
      </w:pPr>
    </w:p>
    <w:p w14:paraId="1C84D468" w14:textId="77777777" w:rsidR="00094285" w:rsidRDefault="00094285" w:rsidP="00094285">
      <w:pPr>
        <w:pBdr>
          <w:top w:val="double" w:sz="4" w:space="1" w:color="185B82" w:themeColor="accent2"/>
          <w:left w:val="double" w:sz="4" w:space="4" w:color="185B82" w:themeColor="accent2"/>
          <w:bottom w:val="double" w:sz="4" w:space="1" w:color="185B82" w:themeColor="accent2"/>
          <w:right w:val="double" w:sz="4" w:space="4" w:color="185B82" w:themeColor="accent2"/>
        </w:pBdr>
        <w:rPr>
          <w:color w:val="185B82" w:themeColor="accent2"/>
        </w:rPr>
      </w:pPr>
      <w:r w:rsidRPr="0029083A">
        <w:rPr>
          <w:color w:val="185B82" w:themeColor="accent2"/>
        </w:rPr>
        <w:t>Fee payable:</w:t>
      </w:r>
      <w:r>
        <w:rPr>
          <w:color w:val="185B82" w:themeColor="accent2"/>
        </w:rPr>
        <w:t>__________________________</w:t>
      </w:r>
    </w:p>
    <w:p w14:paraId="305713CF" w14:textId="713B2516" w:rsidR="00326A13" w:rsidRPr="0050248C" w:rsidRDefault="00EB188C" w:rsidP="002D0AF4">
      <w:pPr>
        <w:pStyle w:val="Sectionheading"/>
      </w:pPr>
      <w:r>
        <w:t>Authorisation to transfer i</w:t>
      </w:r>
      <w:r w:rsidR="00326A13" w:rsidRPr="0050248C">
        <w:t xml:space="preserve">nterment </w:t>
      </w:r>
      <w:r>
        <w:t>r</w:t>
      </w:r>
      <w:r w:rsidR="00326A13" w:rsidRPr="0050248C">
        <w:t xml:space="preserve">ight </w:t>
      </w:r>
    </w:p>
    <w:p w14:paraId="7015BCAB" w14:textId="77777777" w:rsidR="00326A13" w:rsidRPr="0050248C" w:rsidRDefault="00326A13" w:rsidP="00326A13">
      <w:pPr>
        <w:spacing w:line="240" w:lineRule="auto"/>
        <w:rPr>
          <w:rFonts w:cs="Myriad Pro"/>
          <w:b/>
          <w:color w:val="043F5C"/>
          <w:sz w:val="24"/>
        </w:rPr>
      </w:pPr>
      <w:r w:rsidRPr="0050248C">
        <w:rPr>
          <w:rFonts w:cs="Myriad Pro"/>
          <w:b/>
          <w:color w:val="043F5C"/>
          <w:sz w:val="24"/>
        </w:rPr>
        <w:t>New interment right holder/s to complete</w:t>
      </w:r>
    </w:p>
    <w:p w14:paraId="0CF3EB5A" w14:textId="6C4A34EA" w:rsidR="00326A13" w:rsidRPr="001578F3" w:rsidRDefault="00326A13" w:rsidP="00326A13">
      <w:pPr>
        <w:spacing w:line="240" w:lineRule="auto"/>
        <w:rPr>
          <w:rFonts w:cs="Arial"/>
          <w:color w:val="2C2B2B" w:themeColor="text1"/>
        </w:rPr>
      </w:pPr>
      <w:r w:rsidRPr="001578F3">
        <w:rPr>
          <w:rFonts w:cs="Arial"/>
          <w:color w:val="2C2B2B" w:themeColor="text1"/>
        </w:rPr>
        <w:t>I/We the undersig</w:t>
      </w:r>
      <w:r w:rsidR="002D0AF4">
        <w:rPr>
          <w:rFonts w:cs="Arial"/>
          <w:color w:val="2C2B2B" w:themeColor="text1"/>
        </w:rPr>
        <w:t>ned accept the transfer of the i</w:t>
      </w:r>
      <w:r w:rsidRPr="001578F3">
        <w:rPr>
          <w:rFonts w:cs="Arial"/>
          <w:color w:val="2C2B2B" w:themeColor="text1"/>
        </w:rPr>
        <w:t xml:space="preserve">nterment </w:t>
      </w:r>
      <w:r w:rsidR="002D0AF4">
        <w:rPr>
          <w:rFonts w:cs="Arial"/>
          <w:color w:val="2C2B2B" w:themeColor="text1"/>
        </w:rPr>
        <w:t>r</w:t>
      </w:r>
      <w:r w:rsidRPr="001578F3">
        <w:rPr>
          <w:rFonts w:cs="Arial"/>
          <w:color w:val="2C2B2B" w:themeColor="text1"/>
        </w:rPr>
        <w:t>ight. I/we, acknowledge that the transfer will not take effect until the t</w:t>
      </w:r>
      <w:r w:rsidR="002D0AF4">
        <w:rPr>
          <w:rFonts w:cs="Arial"/>
          <w:color w:val="2C2B2B" w:themeColor="text1"/>
        </w:rPr>
        <w:t>ransfer fee has been paid, the c</w:t>
      </w:r>
      <w:r w:rsidRPr="001578F3">
        <w:rPr>
          <w:rFonts w:cs="Arial"/>
          <w:color w:val="2C2B2B" w:themeColor="text1"/>
        </w:rPr>
        <w:t xml:space="preserve">emetery </w:t>
      </w:r>
      <w:r w:rsidR="002D0AF4">
        <w:rPr>
          <w:rFonts w:cs="Arial"/>
          <w:color w:val="2C2B2B" w:themeColor="text1"/>
        </w:rPr>
        <w:t>o</w:t>
      </w:r>
      <w:r w:rsidR="00F474EA">
        <w:rPr>
          <w:rFonts w:cs="Arial"/>
          <w:color w:val="2C2B2B" w:themeColor="text1"/>
        </w:rPr>
        <w:t xml:space="preserve">perator’s </w:t>
      </w:r>
      <w:r w:rsidR="002D0AF4">
        <w:rPr>
          <w:rFonts w:cs="Arial"/>
          <w:color w:val="2C2B2B" w:themeColor="text1"/>
        </w:rPr>
        <w:t>r</w:t>
      </w:r>
      <w:r w:rsidRPr="001578F3">
        <w:rPr>
          <w:rFonts w:cs="Arial"/>
          <w:color w:val="2C2B2B" w:themeColor="text1"/>
        </w:rPr>
        <w:t>egist</w:t>
      </w:r>
      <w:r w:rsidR="00F474EA">
        <w:rPr>
          <w:rFonts w:cs="Arial"/>
          <w:color w:val="2C2B2B" w:themeColor="text1"/>
        </w:rPr>
        <w:t>e</w:t>
      </w:r>
      <w:r w:rsidRPr="001578F3">
        <w:rPr>
          <w:rFonts w:cs="Arial"/>
          <w:color w:val="2C2B2B" w:themeColor="text1"/>
        </w:rPr>
        <w:t>r has been update</w:t>
      </w:r>
      <w:r w:rsidR="00F474EA">
        <w:rPr>
          <w:rFonts w:cs="Arial"/>
          <w:color w:val="2C2B2B" w:themeColor="text1"/>
        </w:rPr>
        <w:t>d</w:t>
      </w:r>
      <w:r w:rsidRPr="001578F3">
        <w:rPr>
          <w:rFonts w:cs="Arial"/>
          <w:color w:val="2C2B2B" w:themeColor="text1"/>
        </w:rPr>
        <w:t xml:space="preserve"> an</w:t>
      </w:r>
      <w:r w:rsidR="002D0AF4">
        <w:rPr>
          <w:rFonts w:cs="Arial"/>
          <w:color w:val="2C2B2B" w:themeColor="text1"/>
        </w:rPr>
        <w:t>d I/we have been issued with a c</w:t>
      </w:r>
      <w:r w:rsidRPr="001578F3">
        <w:rPr>
          <w:rFonts w:cs="Arial"/>
          <w:color w:val="2C2B2B" w:themeColor="text1"/>
        </w:rPr>
        <w:t xml:space="preserve">ertificate of </w:t>
      </w:r>
      <w:r w:rsidR="002D0AF4">
        <w:rPr>
          <w:rFonts w:cs="Arial"/>
          <w:color w:val="2C2B2B" w:themeColor="text1"/>
        </w:rPr>
        <w:t>i</w:t>
      </w:r>
      <w:r w:rsidRPr="001578F3">
        <w:rPr>
          <w:rFonts w:cs="Arial"/>
          <w:color w:val="2C2B2B" w:themeColor="text1"/>
        </w:rPr>
        <w:t xml:space="preserve">nterment </w:t>
      </w:r>
      <w:r w:rsidR="002D0AF4">
        <w:rPr>
          <w:rFonts w:cs="Arial"/>
          <w:color w:val="2C2B2B" w:themeColor="text1"/>
        </w:rPr>
        <w:t>r</w:t>
      </w:r>
      <w:r w:rsidRPr="001578F3">
        <w:rPr>
          <w:rFonts w:cs="Arial"/>
          <w:color w:val="2C2B2B" w:themeColor="text1"/>
        </w:rPr>
        <w:t>ight.</w:t>
      </w:r>
    </w:p>
    <w:p w14:paraId="4378D902" w14:textId="77777777" w:rsidR="002D0AF4" w:rsidRDefault="002D0AF4" w:rsidP="002D0AF4">
      <w:pPr>
        <w:spacing w:line="240" w:lineRule="auto"/>
        <w:rPr>
          <w:rFonts w:cs="Arial"/>
        </w:rPr>
      </w:pPr>
    </w:p>
    <w:p w14:paraId="0E2A0562" w14:textId="77777777" w:rsidR="002D0AF4" w:rsidRPr="00DD5023" w:rsidRDefault="002D0AF4" w:rsidP="002D0AF4">
      <w:pPr>
        <w:spacing w:line="240" w:lineRule="auto"/>
        <w:rPr>
          <w:rFonts w:cs="Arial"/>
        </w:rPr>
      </w:pPr>
      <w:r w:rsidRPr="00DD5023">
        <w:rPr>
          <w:rFonts w:cs="Arial"/>
        </w:rPr>
        <w:t>Signed: ____</w:t>
      </w:r>
      <w:r>
        <w:rPr>
          <w:rFonts w:cs="Arial"/>
        </w:rPr>
        <w:t>_</w:t>
      </w:r>
      <w:r w:rsidRPr="00DD5023">
        <w:rPr>
          <w:rFonts w:cs="Arial"/>
        </w:rPr>
        <w:t>______________________________________________</w:t>
      </w:r>
      <w:r>
        <w:rPr>
          <w:rFonts w:cs="Arial"/>
        </w:rPr>
        <w:t xml:space="preserve"> D</w:t>
      </w:r>
      <w:r w:rsidRPr="00DD5023">
        <w:rPr>
          <w:rFonts w:cs="Arial"/>
        </w:rPr>
        <w:t>ate: _________________</w:t>
      </w:r>
      <w:r>
        <w:rPr>
          <w:rFonts w:cs="Arial"/>
        </w:rPr>
        <w:t>______</w:t>
      </w:r>
    </w:p>
    <w:p w14:paraId="7D1D4A67" w14:textId="77777777" w:rsidR="002D0AF4" w:rsidRPr="00EC5DAF" w:rsidRDefault="002D0AF4" w:rsidP="002D0AF4">
      <w:pPr>
        <w:spacing w:before="240" w:line="240" w:lineRule="auto"/>
        <w:rPr>
          <w:rFonts w:cs="Arial"/>
        </w:rPr>
      </w:pPr>
      <w:r>
        <w:rPr>
          <w:rFonts w:cs="Arial"/>
        </w:rPr>
        <w:t>Name of r</w:t>
      </w:r>
      <w:r w:rsidRPr="00EC5DAF">
        <w:rPr>
          <w:rFonts w:cs="Arial"/>
        </w:rPr>
        <w:t xml:space="preserve">egistered </w:t>
      </w:r>
      <w:r>
        <w:rPr>
          <w:rFonts w:cs="Arial"/>
        </w:rPr>
        <w:t>holde</w:t>
      </w:r>
      <w:r w:rsidRPr="00EC5DAF">
        <w:rPr>
          <w:rFonts w:cs="Arial"/>
        </w:rPr>
        <w:t>r:__________________________________________________________</w:t>
      </w:r>
      <w:r>
        <w:rPr>
          <w:rFonts w:cs="Arial"/>
        </w:rPr>
        <w:t>______</w:t>
      </w:r>
    </w:p>
    <w:p w14:paraId="67BC4E65" w14:textId="77777777" w:rsidR="002D0AF4" w:rsidRDefault="002D0AF4" w:rsidP="002D0AF4">
      <w:pPr>
        <w:spacing w:line="240" w:lineRule="auto"/>
        <w:rPr>
          <w:rFonts w:cs="Arial"/>
        </w:rPr>
      </w:pPr>
    </w:p>
    <w:p w14:paraId="3E1877FF" w14:textId="77777777" w:rsidR="002D0AF4" w:rsidRPr="00DD5023" w:rsidRDefault="002D0AF4" w:rsidP="002D0AF4">
      <w:pPr>
        <w:spacing w:line="240" w:lineRule="auto"/>
        <w:rPr>
          <w:rFonts w:cs="Arial"/>
        </w:rPr>
      </w:pPr>
      <w:r w:rsidRPr="00DD5023">
        <w:rPr>
          <w:rFonts w:cs="Arial"/>
        </w:rPr>
        <w:t>Signed: ____</w:t>
      </w:r>
      <w:r>
        <w:rPr>
          <w:rFonts w:cs="Arial"/>
        </w:rPr>
        <w:t>_</w:t>
      </w:r>
      <w:r w:rsidRPr="00DD5023">
        <w:rPr>
          <w:rFonts w:cs="Arial"/>
        </w:rPr>
        <w:t>______________________________________________</w:t>
      </w:r>
      <w:r>
        <w:rPr>
          <w:rFonts w:cs="Arial"/>
        </w:rPr>
        <w:t xml:space="preserve"> D</w:t>
      </w:r>
      <w:r w:rsidRPr="00DD5023">
        <w:rPr>
          <w:rFonts w:cs="Arial"/>
        </w:rPr>
        <w:t>ate: _________________</w:t>
      </w:r>
      <w:r>
        <w:rPr>
          <w:rFonts w:cs="Arial"/>
        </w:rPr>
        <w:t>______</w:t>
      </w:r>
    </w:p>
    <w:p w14:paraId="4BC03C6A" w14:textId="77777777" w:rsidR="002D0AF4" w:rsidRPr="00EC5DAF" w:rsidRDefault="002D0AF4" w:rsidP="002D0AF4">
      <w:pPr>
        <w:spacing w:before="240" w:line="240" w:lineRule="auto"/>
        <w:rPr>
          <w:rFonts w:cs="Arial"/>
        </w:rPr>
      </w:pPr>
      <w:r>
        <w:rPr>
          <w:rFonts w:cs="Arial"/>
        </w:rPr>
        <w:t>Name of r</w:t>
      </w:r>
      <w:r w:rsidRPr="00EC5DAF">
        <w:rPr>
          <w:rFonts w:cs="Arial"/>
        </w:rPr>
        <w:t xml:space="preserve">egistered </w:t>
      </w:r>
      <w:r>
        <w:rPr>
          <w:rFonts w:cs="Arial"/>
        </w:rPr>
        <w:t>holde</w:t>
      </w:r>
      <w:r w:rsidRPr="00EC5DAF">
        <w:rPr>
          <w:rFonts w:cs="Arial"/>
        </w:rPr>
        <w:t>r:__________________________________________________________</w:t>
      </w:r>
      <w:r>
        <w:rPr>
          <w:rFonts w:cs="Arial"/>
        </w:rPr>
        <w:t>______</w:t>
      </w:r>
    </w:p>
    <w:p w14:paraId="28DA92FD" w14:textId="77777777" w:rsidR="002D0AF4" w:rsidRDefault="002D0AF4" w:rsidP="002D0AF4">
      <w:pPr>
        <w:spacing w:line="240" w:lineRule="auto"/>
        <w:rPr>
          <w:rFonts w:cs="Arial"/>
          <w:bCs/>
          <w:i/>
          <w:iCs/>
          <w:color w:val="2C2B2B" w:themeColor="text1"/>
        </w:rPr>
      </w:pPr>
      <w:r w:rsidRPr="00166865">
        <w:rPr>
          <w:rFonts w:cs="Arial"/>
          <w:bCs/>
          <w:i/>
          <w:iCs/>
          <w:color w:val="2C2B2B" w:themeColor="text1"/>
        </w:rPr>
        <w:t>Please attach an</w:t>
      </w:r>
      <w:r>
        <w:rPr>
          <w:rFonts w:cs="Arial"/>
          <w:bCs/>
          <w:i/>
          <w:iCs/>
          <w:color w:val="2C2B2B" w:themeColor="text1"/>
        </w:rPr>
        <w:t xml:space="preserve"> additional sheet if more than two</w:t>
      </w:r>
      <w:r w:rsidRPr="00166865">
        <w:rPr>
          <w:rFonts w:cs="Arial"/>
          <w:bCs/>
          <w:i/>
          <w:iCs/>
          <w:color w:val="2C2B2B" w:themeColor="text1"/>
        </w:rPr>
        <w:t xml:space="preserve"> </w:t>
      </w:r>
      <w:r>
        <w:rPr>
          <w:rFonts w:cs="Arial"/>
          <w:bCs/>
          <w:i/>
          <w:iCs/>
          <w:color w:val="2C2B2B" w:themeColor="text1"/>
        </w:rPr>
        <w:t>holders</w:t>
      </w:r>
      <w:r w:rsidRPr="00166865">
        <w:rPr>
          <w:rFonts w:cs="Arial"/>
          <w:bCs/>
          <w:i/>
          <w:iCs/>
          <w:color w:val="2C2B2B" w:themeColor="text1"/>
        </w:rPr>
        <w:t xml:space="preserve"> are to be registered</w:t>
      </w:r>
    </w:p>
    <w:p w14:paraId="26181313" w14:textId="77777777" w:rsidR="00450860" w:rsidRPr="005B62E7" w:rsidRDefault="00450860" w:rsidP="00450860">
      <w:pPr>
        <w:pStyle w:val="Sectionheading"/>
      </w:pPr>
      <w:r w:rsidRPr="005B62E7">
        <w:t>Proof of identity</w:t>
      </w:r>
    </w:p>
    <w:p w14:paraId="04A07F72" w14:textId="77777777" w:rsidR="00450860" w:rsidRPr="005B62E7" w:rsidRDefault="00450860" w:rsidP="00450860">
      <w:r w:rsidRPr="005B62E7">
        <w:t>Applicants must produce two original identification documents, one of which must provide photo identification. These may include a passport, license issued under Australian law (driver’s licence or other government-issued licence), birth certificate/citizenship certificate, credit card, EFTPOS card, Medicare card, and membership to a registered club.</w:t>
      </w:r>
    </w:p>
    <w:p w14:paraId="1C45ED17" w14:textId="77777777" w:rsidR="00450860" w:rsidRPr="005B62E7" w:rsidRDefault="00450860" w:rsidP="00450860">
      <w:pPr>
        <w:pStyle w:val="Sectionheading"/>
      </w:pPr>
      <w:r w:rsidRPr="005B62E7">
        <w:t>Privacy declaration</w:t>
      </w:r>
    </w:p>
    <w:p w14:paraId="41A5596E" w14:textId="77777777" w:rsidR="00450860" w:rsidRPr="00223456" w:rsidRDefault="00450860" w:rsidP="00450860">
      <w:pPr>
        <w:rPr>
          <w:rFonts w:cs="Arial"/>
          <w:color w:val="2C2B2B" w:themeColor="text1"/>
        </w:rPr>
      </w:pPr>
      <w:r w:rsidRPr="005B62E7">
        <w:rPr>
          <w:rFonts w:cs="Arial"/>
          <w:color w:val="2C2B2B" w:themeColor="text1"/>
        </w:rPr>
        <w:t xml:space="preserve">Information collected on this form is held in accordance with the </w:t>
      </w:r>
      <w:r w:rsidRPr="005B62E7">
        <w:rPr>
          <w:rFonts w:cs="Arial"/>
          <w:i/>
          <w:iCs/>
          <w:color w:val="2C2B2B" w:themeColor="text1"/>
        </w:rPr>
        <w:t>Privacy and Personal Information Protection Act 1998</w:t>
      </w:r>
      <w:r w:rsidRPr="005B62E7">
        <w:rPr>
          <w:rFonts w:cs="Arial"/>
          <w:color w:val="2C2B2B" w:themeColor="text1"/>
        </w:rPr>
        <w:t xml:space="preserve">. Personal information is collected for a lawful purpose that directly relates to our primary function of providing cemetery/cremation services in accordance with the </w:t>
      </w:r>
      <w:r w:rsidRPr="005B62E7">
        <w:rPr>
          <w:rFonts w:cs="Arial"/>
          <w:i/>
          <w:color w:val="2C2B2B" w:themeColor="text1"/>
        </w:rPr>
        <w:t>Cemeteries and Crematoria Act 2013</w:t>
      </w:r>
      <w:r w:rsidRPr="005B62E7">
        <w:rPr>
          <w:rFonts w:cs="Arial"/>
          <w:color w:val="2C2B2B" w:themeColor="text1"/>
        </w:rPr>
        <w:t>. We will not collect any more information than is necessary to fulfil these functions. Except as necessary to carry out these functions, we will not disclose your personal information to anyone without your consent unless legally required to do so. We will take all reasonable steps</w:t>
      </w:r>
      <w:bookmarkStart w:id="1" w:name="_GoBack"/>
      <w:bookmarkEnd w:id="1"/>
      <w:r w:rsidRPr="005B62E7">
        <w:rPr>
          <w:rFonts w:cs="Arial"/>
          <w:color w:val="2C2B2B" w:themeColor="text1"/>
        </w:rPr>
        <w:t xml:space="preserve"> to protect the security of any personal information held, be it stored in electronic or hard copy format. You may request access to your personal information held by us, except in the circumstances set out in Part 2, Division 3 of the  </w:t>
      </w:r>
      <w:r w:rsidRPr="005B62E7">
        <w:rPr>
          <w:rFonts w:cs="Arial"/>
          <w:i/>
          <w:iCs/>
          <w:color w:val="2C2B2B" w:themeColor="text1"/>
        </w:rPr>
        <w:t>Privacy and Personal Information Protection Act 1998.</w:t>
      </w:r>
    </w:p>
    <w:p w14:paraId="62890C3A" w14:textId="77777777" w:rsidR="002D0AF4" w:rsidRPr="000905DF" w:rsidRDefault="002D0AF4" w:rsidP="002D0AF4">
      <w:pPr>
        <w:pBdr>
          <w:top w:val="single" w:sz="4" w:space="1" w:color="auto"/>
          <w:left w:val="single" w:sz="4" w:space="4" w:color="auto"/>
          <w:bottom w:val="single" w:sz="4" w:space="1" w:color="auto"/>
          <w:right w:val="single" w:sz="4" w:space="4" w:color="auto"/>
        </w:pBdr>
        <w:spacing w:line="240" w:lineRule="auto"/>
        <w:rPr>
          <w:rFonts w:cs="Arial"/>
          <w:bCs/>
          <w:iCs/>
          <w:color w:val="2C2B2B" w:themeColor="text1"/>
        </w:rPr>
      </w:pPr>
      <w:r w:rsidRPr="000905DF">
        <w:rPr>
          <w:rFonts w:cs="Arial"/>
          <w:b/>
          <w:bCs/>
          <w:iCs/>
          <w:color w:val="2C2B2B" w:themeColor="text1"/>
        </w:rPr>
        <w:t xml:space="preserve">Note: </w:t>
      </w:r>
      <w:r w:rsidRPr="000905DF">
        <w:rPr>
          <w:rFonts w:cs="Arial"/>
          <w:bCs/>
          <w:iCs/>
          <w:color w:val="2C2B2B" w:themeColor="text1"/>
        </w:rPr>
        <w:t>A cemetery operator may refuse to grant or transfer an interment right if, in the operator’s opinion, the transfer would tend to create a monopoly or encourage dealing in interment rights.</w:t>
      </w:r>
    </w:p>
    <w:p w14:paraId="7F9947AA" w14:textId="2470E4C2" w:rsidR="00326A13" w:rsidRPr="002D0AF4" w:rsidRDefault="002D0AF4" w:rsidP="002D0AF4">
      <w:pPr>
        <w:pBdr>
          <w:top w:val="single" w:sz="4" w:space="1" w:color="auto"/>
          <w:left w:val="single" w:sz="4" w:space="4" w:color="auto"/>
          <w:bottom w:val="single" w:sz="4" w:space="1" w:color="auto"/>
          <w:right w:val="single" w:sz="4" w:space="4" w:color="auto"/>
        </w:pBdr>
        <w:spacing w:line="240" w:lineRule="auto"/>
        <w:rPr>
          <w:rFonts w:cs="Arial"/>
          <w:bCs/>
          <w:i/>
          <w:iCs/>
          <w:color w:val="2C2B2B" w:themeColor="text1"/>
          <w:sz w:val="20"/>
        </w:rPr>
      </w:pPr>
      <w:r w:rsidRPr="000905DF">
        <w:rPr>
          <w:rFonts w:cs="Arial"/>
          <w:bCs/>
          <w:i/>
          <w:iCs/>
          <w:color w:val="2C2B2B" w:themeColor="text1"/>
          <w:sz w:val="20"/>
        </w:rPr>
        <w:t>Cemeteries and Crematoria Act 2013, Section 60</w:t>
      </w:r>
    </w:p>
    <w:sectPr w:rsidR="00326A13" w:rsidRPr="002D0AF4" w:rsidSect="003A75F1">
      <w:headerReference w:type="default" r:id="rId10"/>
      <w:footerReference w:type="default" r:id="rId11"/>
      <w:pgSz w:w="11906" w:h="16838"/>
      <w:pgMar w:top="1134" w:right="680" w:bottom="1134" w:left="68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6A63B" w15:done="0"/>
  <w15:commentEx w15:paraId="79EF8474" w15:done="0"/>
  <w15:commentEx w15:paraId="30D865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6A63B" w16cid:durableId="1FAD1EC6"/>
  <w16cid:commentId w16cid:paraId="79EF8474" w16cid:durableId="1FAD9627"/>
  <w16cid:commentId w16cid:paraId="30D865E2" w16cid:durableId="1FAD96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1B798" w14:textId="77777777" w:rsidR="00CF11BA" w:rsidRDefault="00CF11BA" w:rsidP="00870475">
      <w:pPr>
        <w:spacing w:after="0" w:line="240" w:lineRule="auto"/>
      </w:pPr>
      <w:r>
        <w:separator/>
      </w:r>
    </w:p>
  </w:endnote>
  <w:endnote w:type="continuationSeparator" w:id="0">
    <w:p w14:paraId="0B70092B" w14:textId="77777777" w:rsidR="00CF11BA" w:rsidRDefault="00CF11BA"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4BC19" w14:textId="7CB9CF3F" w:rsidR="003A75F1" w:rsidRPr="003A75F1" w:rsidRDefault="003A75F1" w:rsidP="003A75F1">
    <w:pPr>
      <w:pStyle w:val="Footersection"/>
    </w:pPr>
    <w:r>
      <w:t>CCNSW | Template H</w:t>
    </w:r>
    <w:r w:rsidRPr="006C2866">
      <w:t xml:space="preserve"> | </w:t>
    </w:r>
    <w:r w:rsidR="00A73AA4" w:rsidRPr="00A73AA4">
      <w:t>DOC19/007445</w:t>
    </w:r>
    <w:r w:rsidRPr="006C2866">
      <w:t xml:space="preserve"> | Page </w:t>
    </w:r>
    <w:r w:rsidRPr="006C2866">
      <w:fldChar w:fldCharType="begin"/>
    </w:r>
    <w:r w:rsidRPr="006C2866">
      <w:instrText xml:space="preserve"> PAGE  \* Arabic  \* MERGEFORMAT </w:instrText>
    </w:r>
    <w:r w:rsidRPr="006C2866">
      <w:fldChar w:fldCharType="separate"/>
    </w:r>
    <w:r w:rsidR="00450860">
      <w:rPr>
        <w:noProof/>
      </w:rPr>
      <w:t>3</w:t>
    </w:r>
    <w:r w:rsidRPr="006C2866">
      <w:fldChar w:fldCharType="end"/>
    </w:r>
    <w:r w:rsidRPr="006C2866">
      <w:t xml:space="preserve"> of </w:t>
    </w:r>
    <w:fldSimple w:instr=" NUMPAGES  \* Arabic  \* MERGEFORMAT ">
      <w:r w:rsidR="00450860">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3EAC4" w14:textId="77777777" w:rsidR="00CF11BA" w:rsidRDefault="00CF11BA" w:rsidP="00870475">
      <w:pPr>
        <w:spacing w:after="0" w:line="240" w:lineRule="auto"/>
      </w:pPr>
      <w:r>
        <w:separator/>
      </w:r>
    </w:p>
  </w:footnote>
  <w:footnote w:type="continuationSeparator" w:id="0">
    <w:p w14:paraId="4C54FE85" w14:textId="77777777" w:rsidR="00CF11BA" w:rsidRDefault="00CF11BA" w:rsidP="00870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D69C4" w14:textId="04B99CBB" w:rsidR="003A75F1" w:rsidRPr="006C2866" w:rsidRDefault="003A75F1" w:rsidP="003A75F1">
    <w:pPr>
      <w:pStyle w:val="Headersection"/>
    </w:pPr>
    <w:bookmarkStart w:id="2" w:name="_Toc534711959"/>
    <w:r w:rsidRPr="006C2866">
      <w:t xml:space="preserve">TEMPLATE </w:t>
    </w:r>
    <w:bookmarkEnd w:id="2"/>
    <w:r>
      <w:t>H</w:t>
    </w:r>
    <w:r w:rsidRPr="006C2866">
      <w:t>—</w:t>
    </w:r>
    <w:r w:rsidR="006E2C12" w:rsidRPr="003A75F1">
      <w:t>Transfer of an interment right as a bequest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A5D"/>
    <w:multiLevelType w:val="hybridMultilevel"/>
    <w:tmpl w:val="C2BC3A22"/>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A25636"/>
    <w:multiLevelType w:val="hybridMultilevel"/>
    <w:tmpl w:val="6ABE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E00CDC"/>
    <w:multiLevelType w:val="hybridMultilevel"/>
    <w:tmpl w:val="FACABF8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11AC1E9B"/>
    <w:multiLevelType w:val="hybridMultilevel"/>
    <w:tmpl w:val="B81A41F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13B120F6"/>
    <w:multiLevelType w:val="hybridMultilevel"/>
    <w:tmpl w:val="7CDC60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40108A"/>
    <w:multiLevelType w:val="hybridMultilevel"/>
    <w:tmpl w:val="4F7C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7E0CC4"/>
    <w:multiLevelType w:val="hybridMultilevel"/>
    <w:tmpl w:val="FAE4C080"/>
    <w:lvl w:ilvl="0" w:tplc="0C09001B">
      <w:start w:val="1"/>
      <w:numFmt w:val="lowerRoman"/>
      <w:lvlText w:val="%1."/>
      <w:lvlJc w:val="right"/>
      <w:pPr>
        <w:ind w:left="1572" w:hanging="360"/>
      </w:p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8">
    <w:nsid w:val="20DC4064"/>
    <w:multiLevelType w:val="hybridMultilevel"/>
    <w:tmpl w:val="7CDC60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562170"/>
    <w:multiLevelType w:val="hybridMultilevel"/>
    <w:tmpl w:val="174E94E2"/>
    <w:lvl w:ilvl="0" w:tplc="0C090001">
      <w:start w:val="1"/>
      <w:numFmt w:val="bullet"/>
      <w:lvlText w:val=""/>
      <w:lvlJc w:val="left"/>
      <w:pPr>
        <w:ind w:left="2292" w:hanging="360"/>
      </w:pPr>
      <w:rPr>
        <w:rFonts w:ascii="Symbol" w:hAnsi="Symbol" w:hint="default"/>
      </w:rPr>
    </w:lvl>
    <w:lvl w:ilvl="1" w:tplc="0C090019" w:tentative="1">
      <w:start w:val="1"/>
      <w:numFmt w:val="lowerLetter"/>
      <w:lvlText w:val="%2."/>
      <w:lvlJc w:val="left"/>
      <w:pPr>
        <w:ind w:left="3012" w:hanging="360"/>
      </w:pPr>
    </w:lvl>
    <w:lvl w:ilvl="2" w:tplc="0C09001B" w:tentative="1">
      <w:start w:val="1"/>
      <w:numFmt w:val="lowerRoman"/>
      <w:lvlText w:val="%3."/>
      <w:lvlJc w:val="right"/>
      <w:pPr>
        <w:ind w:left="3732" w:hanging="180"/>
      </w:pPr>
    </w:lvl>
    <w:lvl w:ilvl="3" w:tplc="0C09000F" w:tentative="1">
      <w:start w:val="1"/>
      <w:numFmt w:val="decimal"/>
      <w:lvlText w:val="%4."/>
      <w:lvlJc w:val="left"/>
      <w:pPr>
        <w:ind w:left="4452" w:hanging="360"/>
      </w:pPr>
    </w:lvl>
    <w:lvl w:ilvl="4" w:tplc="0C090019" w:tentative="1">
      <w:start w:val="1"/>
      <w:numFmt w:val="lowerLetter"/>
      <w:lvlText w:val="%5."/>
      <w:lvlJc w:val="left"/>
      <w:pPr>
        <w:ind w:left="5172" w:hanging="360"/>
      </w:pPr>
    </w:lvl>
    <w:lvl w:ilvl="5" w:tplc="0C09001B" w:tentative="1">
      <w:start w:val="1"/>
      <w:numFmt w:val="lowerRoman"/>
      <w:lvlText w:val="%6."/>
      <w:lvlJc w:val="right"/>
      <w:pPr>
        <w:ind w:left="5892" w:hanging="180"/>
      </w:pPr>
    </w:lvl>
    <w:lvl w:ilvl="6" w:tplc="0C09000F" w:tentative="1">
      <w:start w:val="1"/>
      <w:numFmt w:val="decimal"/>
      <w:lvlText w:val="%7."/>
      <w:lvlJc w:val="left"/>
      <w:pPr>
        <w:ind w:left="6612" w:hanging="360"/>
      </w:pPr>
    </w:lvl>
    <w:lvl w:ilvl="7" w:tplc="0C090019" w:tentative="1">
      <w:start w:val="1"/>
      <w:numFmt w:val="lowerLetter"/>
      <w:lvlText w:val="%8."/>
      <w:lvlJc w:val="left"/>
      <w:pPr>
        <w:ind w:left="7332" w:hanging="360"/>
      </w:pPr>
    </w:lvl>
    <w:lvl w:ilvl="8" w:tplc="0C09001B" w:tentative="1">
      <w:start w:val="1"/>
      <w:numFmt w:val="lowerRoman"/>
      <w:lvlText w:val="%9."/>
      <w:lvlJc w:val="right"/>
      <w:pPr>
        <w:ind w:left="8052" w:hanging="180"/>
      </w:pPr>
    </w:lvl>
  </w:abstractNum>
  <w:abstractNum w:abstractNumId="10">
    <w:nsid w:val="23A656B6"/>
    <w:multiLevelType w:val="hybridMultilevel"/>
    <w:tmpl w:val="7EB2F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286BE1"/>
    <w:multiLevelType w:val="hybridMultilevel"/>
    <w:tmpl w:val="AEC2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7C2C0F"/>
    <w:multiLevelType w:val="hybridMultilevel"/>
    <w:tmpl w:val="D93EBB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523AD1"/>
    <w:multiLevelType w:val="hybridMultilevel"/>
    <w:tmpl w:val="280A88FE"/>
    <w:lvl w:ilvl="0" w:tplc="0C090017">
      <w:start w:val="1"/>
      <w:numFmt w:val="lowerLetter"/>
      <w:lvlText w:val="%1)"/>
      <w:lvlJc w:val="left"/>
      <w:pPr>
        <w:ind w:left="1440" w:hanging="360"/>
      </w:pPr>
      <w:rPr>
        <w:rFonts w:hint="default"/>
      </w:rPr>
    </w:lvl>
    <w:lvl w:ilvl="1" w:tplc="140C5E74">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20D3A93"/>
    <w:multiLevelType w:val="hybridMultilevel"/>
    <w:tmpl w:val="C1706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4B08D6"/>
    <w:multiLevelType w:val="hybridMultilevel"/>
    <w:tmpl w:val="BADC3638"/>
    <w:lvl w:ilvl="0" w:tplc="9CAE67E8">
      <w:start w:val="1"/>
      <w:numFmt w:val="bullet"/>
      <w:pStyle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327130"/>
    <w:multiLevelType w:val="hybridMultilevel"/>
    <w:tmpl w:val="FA56505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463641AD"/>
    <w:multiLevelType w:val="hybridMultilevel"/>
    <w:tmpl w:val="92182B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47AA0A7D"/>
    <w:multiLevelType w:val="hybridMultilevel"/>
    <w:tmpl w:val="19EE22DC"/>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nsid w:val="491F6425"/>
    <w:multiLevelType w:val="hybridMultilevel"/>
    <w:tmpl w:val="3E9440EE"/>
    <w:lvl w:ilvl="0" w:tplc="0C090001">
      <w:start w:val="1"/>
      <w:numFmt w:val="bullet"/>
      <w:lvlText w:val=""/>
      <w:lvlJc w:val="left"/>
      <w:pPr>
        <w:ind w:left="2302" w:hanging="360"/>
      </w:pPr>
      <w:rPr>
        <w:rFonts w:ascii="Symbol" w:hAnsi="Symbol" w:hint="default"/>
      </w:rPr>
    </w:lvl>
    <w:lvl w:ilvl="1" w:tplc="0C090003">
      <w:start w:val="1"/>
      <w:numFmt w:val="bullet"/>
      <w:lvlText w:val="o"/>
      <w:lvlJc w:val="left"/>
      <w:pPr>
        <w:ind w:left="3022" w:hanging="360"/>
      </w:pPr>
      <w:rPr>
        <w:rFonts w:ascii="Courier New" w:hAnsi="Courier New" w:cs="Courier New" w:hint="default"/>
      </w:rPr>
    </w:lvl>
    <w:lvl w:ilvl="2" w:tplc="0C090005" w:tentative="1">
      <w:start w:val="1"/>
      <w:numFmt w:val="bullet"/>
      <w:lvlText w:val=""/>
      <w:lvlJc w:val="left"/>
      <w:pPr>
        <w:ind w:left="3742" w:hanging="360"/>
      </w:pPr>
      <w:rPr>
        <w:rFonts w:ascii="Wingdings" w:hAnsi="Wingdings" w:hint="default"/>
      </w:rPr>
    </w:lvl>
    <w:lvl w:ilvl="3" w:tplc="0C090001" w:tentative="1">
      <w:start w:val="1"/>
      <w:numFmt w:val="bullet"/>
      <w:lvlText w:val=""/>
      <w:lvlJc w:val="left"/>
      <w:pPr>
        <w:ind w:left="4462" w:hanging="360"/>
      </w:pPr>
      <w:rPr>
        <w:rFonts w:ascii="Symbol" w:hAnsi="Symbol" w:hint="default"/>
      </w:rPr>
    </w:lvl>
    <w:lvl w:ilvl="4" w:tplc="0C090003" w:tentative="1">
      <w:start w:val="1"/>
      <w:numFmt w:val="bullet"/>
      <w:lvlText w:val="o"/>
      <w:lvlJc w:val="left"/>
      <w:pPr>
        <w:ind w:left="5182" w:hanging="360"/>
      </w:pPr>
      <w:rPr>
        <w:rFonts w:ascii="Courier New" w:hAnsi="Courier New" w:cs="Courier New" w:hint="default"/>
      </w:rPr>
    </w:lvl>
    <w:lvl w:ilvl="5" w:tplc="0C090005" w:tentative="1">
      <w:start w:val="1"/>
      <w:numFmt w:val="bullet"/>
      <w:lvlText w:val=""/>
      <w:lvlJc w:val="left"/>
      <w:pPr>
        <w:ind w:left="5902" w:hanging="360"/>
      </w:pPr>
      <w:rPr>
        <w:rFonts w:ascii="Wingdings" w:hAnsi="Wingdings" w:hint="default"/>
      </w:rPr>
    </w:lvl>
    <w:lvl w:ilvl="6" w:tplc="0C090001" w:tentative="1">
      <w:start w:val="1"/>
      <w:numFmt w:val="bullet"/>
      <w:lvlText w:val=""/>
      <w:lvlJc w:val="left"/>
      <w:pPr>
        <w:ind w:left="6622" w:hanging="360"/>
      </w:pPr>
      <w:rPr>
        <w:rFonts w:ascii="Symbol" w:hAnsi="Symbol" w:hint="default"/>
      </w:rPr>
    </w:lvl>
    <w:lvl w:ilvl="7" w:tplc="0C090003" w:tentative="1">
      <w:start w:val="1"/>
      <w:numFmt w:val="bullet"/>
      <w:lvlText w:val="o"/>
      <w:lvlJc w:val="left"/>
      <w:pPr>
        <w:ind w:left="7342" w:hanging="360"/>
      </w:pPr>
      <w:rPr>
        <w:rFonts w:ascii="Courier New" w:hAnsi="Courier New" w:cs="Courier New" w:hint="default"/>
      </w:rPr>
    </w:lvl>
    <w:lvl w:ilvl="8" w:tplc="0C090005" w:tentative="1">
      <w:start w:val="1"/>
      <w:numFmt w:val="bullet"/>
      <w:lvlText w:val=""/>
      <w:lvlJc w:val="left"/>
      <w:pPr>
        <w:ind w:left="8062" w:hanging="360"/>
      </w:pPr>
      <w:rPr>
        <w:rFonts w:ascii="Wingdings" w:hAnsi="Wingdings" w:hint="default"/>
      </w:rPr>
    </w:lvl>
  </w:abstractNum>
  <w:abstractNum w:abstractNumId="23">
    <w:nsid w:val="4C6B6F4E"/>
    <w:multiLevelType w:val="hybridMultilevel"/>
    <w:tmpl w:val="2C76255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24">
    <w:nsid w:val="4D7F4943"/>
    <w:multiLevelType w:val="hybridMultilevel"/>
    <w:tmpl w:val="BD7E33BE"/>
    <w:lvl w:ilvl="0" w:tplc="0C090001">
      <w:start w:val="1"/>
      <w:numFmt w:val="bullet"/>
      <w:lvlText w:val=""/>
      <w:lvlJc w:val="left"/>
      <w:pPr>
        <w:ind w:left="1429" w:hanging="360"/>
      </w:pPr>
      <w:rPr>
        <w:rFonts w:ascii="Symbol" w:hAnsi="Symbol"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nsid w:val="4FD01AE9"/>
    <w:multiLevelType w:val="hybridMultilevel"/>
    <w:tmpl w:val="1924D99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nsid w:val="54CA1B3C"/>
    <w:multiLevelType w:val="hybridMultilevel"/>
    <w:tmpl w:val="1AD814B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nsid w:val="5588058F"/>
    <w:multiLevelType w:val="hybridMultilevel"/>
    <w:tmpl w:val="F5EA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4A1E86"/>
    <w:multiLevelType w:val="hybridMultilevel"/>
    <w:tmpl w:val="86E0D3A6"/>
    <w:lvl w:ilvl="0" w:tplc="0C090001">
      <w:start w:val="1"/>
      <w:numFmt w:val="bullet"/>
      <w:lvlText w:val=""/>
      <w:lvlJc w:val="left"/>
      <w:pPr>
        <w:ind w:left="1572" w:hanging="360"/>
      </w:pPr>
      <w:rPr>
        <w:rFonts w:ascii="Symbol" w:hAnsi="Symbol" w:hint="default"/>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29">
    <w:nsid w:val="64EB6559"/>
    <w:multiLevelType w:val="hybridMultilevel"/>
    <w:tmpl w:val="C010A164"/>
    <w:lvl w:ilvl="0" w:tplc="0C09000F">
      <w:start w:val="1"/>
      <w:numFmt w:val="decimal"/>
      <w:lvlText w:val="%1."/>
      <w:lvlJc w:val="left"/>
      <w:pPr>
        <w:ind w:left="2292" w:hanging="360"/>
      </w:pPr>
    </w:lvl>
    <w:lvl w:ilvl="1" w:tplc="0C090019" w:tentative="1">
      <w:start w:val="1"/>
      <w:numFmt w:val="lowerLetter"/>
      <w:lvlText w:val="%2."/>
      <w:lvlJc w:val="left"/>
      <w:pPr>
        <w:ind w:left="3012" w:hanging="360"/>
      </w:pPr>
    </w:lvl>
    <w:lvl w:ilvl="2" w:tplc="0C09001B" w:tentative="1">
      <w:start w:val="1"/>
      <w:numFmt w:val="lowerRoman"/>
      <w:lvlText w:val="%3."/>
      <w:lvlJc w:val="right"/>
      <w:pPr>
        <w:ind w:left="3732" w:hanging="180"/>
      </w:pPr>
    </w:lvl>
    <w:lvl w:ilvl="3" w:tplc="0C09000F" w:tentative="1">
      <w:start w:val="1"/>
      <w:numFmt w:val="decimal"/>
      <w:lvlText w:val="%4."/>
      <w:lvlJc w:val="left"/>
      <w:pPr>
        <w:ind w:left="4452" w:hanging="360"/>
      </w:pPr>
    </w:lvl>
    <w:lvl w:ilvl="4" w:tplc="0C090019" w:tentative="1">
      <w:start w:val="1"/>
      <w:numFmt w:val="lowerLetter"/>
      <w:lvlText w:val="%5."/>
      <w:lvlJc w:val="left"/>
      <w:pPr>
        <w:ind w:left="5172" w:hanging="360"/>
      </w:pPr>
    </w:lvl>
    <w:lvl w:ilvl="5" w:tplc="0C09001B" w:tentative="1">
      <w:start w:val="1"/>
      <w:numFmt w:val="lowerRoman"/>
      <w:lvlText w:val="%6."/>
      <w:lvlJc w:val="right"/>
      <w:pPr>
        <w:ind w:left="5892" w:hanging="180"/>
      </w:pPr>
    </w:lvl>
    <w:lvl w:ilvl="6" w:tplc="0C09000F" w:tentative="1">
      <w:start w:val="1"/>
      <w:numFmt w:val="decimal"/>
      <w:lvlText w:val="%7."/>
      <w:lvlJc w:val="left"/>
      <w:pPr>
        <w:ind w:left="6612" w:hanging="360"/>
      </w:pPr>
    </w:lvl>
    <w:lvl w:ilvl="7" w:tplc="0C090019" w:tentative="1">
      <w:start w:val="1"/>
      <w:numFmt w:val="lowerLetter"/>
      <w:lvlText w:val="%8."/>
      <w:lvlJc w:val="left"/>
      <w:pPr>
        <w:ind w:left="7332" w:hanging="360"/>
      </w:pPr>
    </w:lvl>
    <w:lvl w:ilvl="8" w:tplc="0C09001B" w:tentative="1">
      <w:start w:val="1"/>
      <w:numFmt w:val="lowerRoman"/>
      <w:lvlText w:val="%9."/>
      <w:lvlJc w:val="right"/>
      <w:pPr>
        <w:ind w:left="8052" w:hanging="180"/>
      </w:pPr>
    </w:lvl>
  </w:abstractNum>
  <w:abstractNum w:abstractNumId="30">
    <w:nsid w:val="66BE4D1D"/>
    <w:multiLevelType w:val="hybridMultilevel"/>
    <w:tmpl w:val="187A4D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7BB3318"/>
    <w:multiLevelType w:val="hybridMultilevel"/>
    <w:tmpl w:val="AA423C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6AA5060B"/>
    <w:multiLevelType w:val="hybridMultilevel"/>
    <w:tmpl w:val="2356F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AD70952"/>
    <w:multiLevelType w:val="hybridMultilevel"/>
    <w:tmpl w:val="6C86D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2979A9"/>
    <w:multiLevelType w:val="hybridMultilevel"/>
    <w:tmpl w:val="18EA2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5B7137"/>
    <w:multiLevelType w:val="hybridMultilevel"/>
    <w:tmpl w:val="56764B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nsid w:val="772474B4"/>
    <w:multiLevelType w:val="hybridMultilevel"/>
    <w:tmpl w:val="FE663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37"/>
  </w:num>
  <w:num w:numId="4">
    <w:abstractNumId w:val="14"/>
  </w:num>
  <w:num w:numId="5">
    <w:abstractNumId w:val="10"/>
  </w:num>
  <w:num w:numId="6">
    <w:abstractNumId w:val="15"/>
  </w:num>
  <w:num w:numId="7">
    <w:abstractNumId w:val="13"/>
  </w:num>
  <w:num w:numId="8">
    <w:abstractNumId w:val="21"/>
  </w:num>
  <w:num w:numId="9">
    <w:abstractNumId w:val="20"/>
  </w:num>
  <w:num w:numId="10">
    <w:abstractNumId w:val="12"/>
  </w:num>
  <w:num w:numId="11">
    <w:abstractNumId w:val="22"/>
  </w:num>
  <w:num w:numId="12">
    <w:abstractNumId w:val="7"/>
  </w:num>
  <w:num w:numId="13">
    <w:abstractNumId w:val="23"/>
  </w:num>
  <w:num w:numId="14">
    <w:abstractNumId w:val="0"/>
  </w:num>
  <w:num w:numId="15">
    <w:abstractNumId w:val="32"/>
  </w:num>
  <w:num w:numId="16">
    <w:abstractNumId w:val="29"/>
  </w:num>
  <w:num w:numId="17">
    <w:abstractNumId w:val="16"/>
  </w:num>
  <w:num w:numId="18">
    <w:abstractNumId w:val="27"/>
  </w:num>
  <w:num w:numId="19">
    <w:abstractNumId w:val="5"/>
  </w:num>
  <w:num w:numId="20">
    <w:abstractNumId w:val="17"/>
  </w:num>
  <w:num w:numId="21">
    <w:abstractNumId w:val="6"/>
  </w:num>
  <w:num w:numId="22">
    <w:abstractNumId w:val="3"/>
  </w:num>
  <w:num w:numId="23">
    <w:abstractNumId w:val="4"/>
  </w:num>
  <w:num w:numId="24">
    <w:abstractNumId w:val="25"/>
  </w:num>
  <w:num w:numId="25">
    <w:abstractNumId w:val="26"/>
  </w:num>
  <w:num w:numId="26">
    <w:abstractNumId w:val="31"/>
  </w:num>
  <w:num w:numId="27">
    <w:abstractNumId w:val="24"/>
  </w:num>
  <w:num w:numId="28">
    <w:abstractNumId w:val="19"/>
  </w:num>
  <w:num w:numId="29">
    <w:abstractNumId w:val="28"/>
  </w:num>
  <w:num w:numId="30">
    <w:abstractNumId w:val="9"/>
  </w:num>
  <w:num w:numId="31">
    <w:abstractNumId w:val="8"/>
  </w:num>
  <w:num w:numId="32">
    <w:abstractNumId w:val="33"/>
  </w:num>
  <w:num w:numId="33">
    <w:abstractNumId w:val="2"/>
  </w:num>
  <w:num w:numId="34">
    <w:abstractNumId w:val="35"/>
  </w:num>
  <w:num w:numId="35">
    <w:abstractNumId w:val="34"/>
  </w:num>
  <w:num w:numId="36">
    <w:abstractNumId w:val="36"/>
  </w:num>
  <w:num w:numId="37">
    <w:abstractNumId w:val="30"/>
  </w:num>
  <w:num w:numId="38">
    <w:abstractNumId w:val="11"/>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 E">
    <w15:presenceInfo w15:providerId="None" w15:userId="K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0MDUwNDc3NjIzMjdV0lEKTi0uzszPAykwqgUAjX1z0CwAAAA="/>
  </w:docVars>
  <w:rsids>
    <w:rsidRoot w:val="00A6661D"/>
    <w:rsid w:val="00004047"/>
    <w:rsid w:val="00011084"/>
    <w:rsid w:val="000271C8"/>
    <w:rsid w:val="00041C27"/>
    <w:rsid w:val="00051FB0"/>
    <w:rsid w:val="000538F7"/>
    <w:rsid w:val="000553C0"/>
    <w:rsid w:val="00071BED"/>
    <w:rsid w:val="00071DD1"/>
    <w:rsid w:val="0008021C"/>
    <w:rsid w:val="0008537E"/>
    <w:rsid w:val="00085BF7"/>
    <w:rsid w:val="00094285"/>
    <w:rsid w:val="000A52E3"/>
    <w:rsid w:val="000B07E0"/>
    <w:rsid w:val="000B1B66"/>
    <w:rsid w:val="000B5D4D"/>
    <w:rsid w:val="000C157D"/>
    <w:rsid w:val="000C3F22"/>
    <w:rsid w:val="000C4D13"/>
    <w:rsid w:val="000C7195"/>
    <w:rsid w:val="000D1266"/>
    <w:rsid w:val="000D1400"/>
    <w:rsid w:val="000D40A3"/>
    <w:rsid w:val="000E1134"/>
    <w:rsid w:val="00103336"/>
    <w:rsid w:val="0010335F"/>
    <w:rsid w:val="00105C08"/>
    <w:rsid w:val="00106CF7"/>
    <w:rsid w:val="0010728E"/>
    <w:rsid w:val="00115A9F"/>
    <w:rsid w:val="00120664"/>
    <w:rsid w:val="00121FC5"/>
    <w:rsid w:val="001233C0"/>
    <w:rsid w:val="00125AE3"/>
    <w:rsid w:val="00126BE5"/>
    <w:rsid w:val="00130710"/>
    <w:rsid w:val="00140412"/>
    <w:rsid w:val="00140FAB"/>
    <w:rsid w:val="001425BA"/>
    <w:rsid w:val="00144B7B"/>
    <w:rsid w:val="001473C6"/>
    <w:rsid w:val="0015020B"/>
    <w:rsid w:val="00152ADE"/>
    <w:rsid w:val="00153D89"/>
    <w:rsid w:val="001546CE"/>
    <w:rsid w:val="00155E41"/>
    <w:rsid w:val="00166865"/>
    <w:rsid w:val="001730AE"/>
    <w:rsid w:val="00175C56"/>
    <w:rsid w:val="001837C6"/>
    <w:rsid w:val="00187C40"/>
    <w:rsid w:val="001927F9"/>
    <w:rsid w:val="001A2F07"/>
    <w:rsid w:val="001A41C3"/>
    <w:rsid w:val="001A4A83"/>
    <w:rsid w:val="001A773B"/>
    <w:rsid w:val="001B3F32"/>
    <w:rsid w:val="001C02CD"/>
    <w:rsid w:val="001C051D"/>
    <w:rsid w:val="001C0D04"/>
    <w:rsid w:val="001C0DEB"/>
    <w:rsid w:val="001C2EF3"/>
    <w:rsid w:val="001C3B9C"/>
    <w:rsid w:val="001C3F0E"/>
    <w:rsid w:val="001D06E1"/>
    <w:rsid w:val="001D32BE"/>
    <w:rsid w:val="001D3454"/>
    <w:rsid w:val="001D3A08"/>
    <w:rsid w:val="001E1CCD"/>
    <w:rsid w:val="001E5DC9"/>
    <w:rsid w:val="001E6C33"/>
    <w:rsid w:val="0020476E"/>
    <w:rsid w:val="002100B0"/>
    <w:rsid w:val="00214E12"/>
    <w:rsid w:val="00217414"/>
    <w:rsid w:val="00221A19"/>
    <w:rsid w:val="0023752D"/>
    <w:rsid w:val="002376B4"/>
    <w:rsid w:val="0024465F"/>
    <w:rsid w:val="0025015C"/>
    <w:rsid w:val="00253965"/>
    <w:rsid w:val="0026243C"/>
    <w:rsid w:val="00264C4E"/>
    <w:rsid w:val="002657EE"/>
    <w:rsid w:val="00265E18"/>
    <w:rsid w:val="00270174"/>
    <w:rsid w:val="00272B4F"/>
    <w:rsid w:val="0027446D"/>
    <w:rsid w:val="00276E57"/>
    <w:rsid w:val="0028516F"/>
    <w:rsid w:val="002903A6"/>
    <w:rsid w:val="00295B2A"/>
    <w:rsid w:val="00296C82"/>
    <w:rsid w:val="002B2CF1"/>
    <w:rsid w:val="002B31EA"/>
    <w:rsid w:val="002C0A70"/>
    <w:rsid w:val="002C2032"/>
    <w:rsid w:val="002D0AF4"/>
    <w:rsid w:val="002D46D2"/>
    <w:rsid w:val="002E10C7"/>
    <w:rsid w:val="002E7B14"/>
    <w:rsid w:val="002E7CB0"/>
    <w:rsid w:val="00301226"/>
    <w:rsid w:val="00301EB7"/>
    <w:rsid w:val="00304FF4"/>
    <w:rsid w:val="0031101C"/>
    <w:rsid w:val="00316A4A"/>
    <w:rsid w:val="0031720C"/>
    <w:rsid w:val="00320D1B"/>
    <w:rsid w:val="0032690C"/>
    <w:rsid w:val="003269F1"/>
    <w:rsid w:val="00326A13"/>
    <w:rsid w:val="0033131F"/>
    <w:rsid w:val="00336BAC"/>
    <w:rsid w:val="00337998"/>
    <w:rsid w:val="003567D0"/>
    <w:rsid w:val="00360263"/>
    <w:rsid w:val="00362DF9"/>
    <w:rsid w:val="003633F5"/>
    <w:rsid w:val="003804B6"/>
    <w:rsid w:val="00390917"/>
    <w:rsid w:val="003A694A"/>
    <w:rsid w:val="003A75F1"/>
    <w:rsid w:val="003B3BE7"/>
    <w:rsid w:val="003C4B93"/>
    <w:rsid w:val="003C7CFB"/>
    <w:rsid w:val="003E26A3"/>
    <w:rsid w:val="003F198D"/>
    <w:rsid w:val="003F1C56"/>
    <w:rsid w:val="003F303E"/>
    <w:rsid w:val="003F38C7"/>
    <w:rsid w:val="004017B9"/>
    <w:rsid w:val="004049B5"/>
    <w:rsid w:val="004071ED"/>
    <w:rsid w:val="00410D67"/>
    <w:rsid w:val="00411C39"/>
    <w:rsid w:val="004209F1"/>
    <w:rsid w:val="00421B65"/>
    <w:rsid w:val="00425296"/>
    <w:rsid w:val="0042580B"/>
    <w:rsid w:val="00427143"/>
    <w:rsid w:val="00427214"/>
    <w:rsid w:val="004327C0"/>
    <w:rsid w:val="00440642"/>
    <w:rsid w:val="00440763"/>
    <w:rsid w:val="004414FB"/>
    <w:rsid w:val="004433C4"/>
    <w:rsid w:val="00446B64"/>
    <w:rsid w:val="00450475"/>
    <w:rsid w:val="00450860"/>
    <w:rsid w:val="00460A95"/>
    <w:rsid w:val="004611B1"/>
    <w:rsid w:val="00477D6E"/>
    <w:rsid w:val="00486CFD"/>
    <w:rsid w:val="004921EC"/>
    <w:rsid w:val="00494485"/>
    <w:rsid w:val="00494E8C"/>
    <w:rsid w:val="004A1A67"/>
    <w:rsid w:val="004A2446"/>
    <w:rsid w:val="004A6347"/>
    <w:rsid w:val="004A6C0B"/>
    <w:rsid w:val="004C2D62"/>
    <w:rsid w:val="004C3462"/>
    <w:rsid w:val="004D1666"/>
    <w:rsid w:val="004D440A"/>
    <w:rsid w:val="004D5E76"/>
    <w:rsid w:val="004D79F0"/>
    <w:rsid w:val="004E336A"/>
    <w:rsid w:val="004E55B3"/>
    <w:rsid w:val="004E76B3"/>
    <w:rsid w:val="004F1478"/>
    <w:rsid w:val="004F41F3"/>
    <w:rsid w:val="0050248C"/>
    <w:rsid w:val="00505D36"/>
    <w:rsid w:val="00505F7A"/>
    <w:rsid w:val="00510902"/>
    <w:rsid w:val="00530D15"/>
    <w:rsid w:val="0054226A"/>
    <w:rsid w:val="005448F4"/>
    <w:rsid w:val="00552143"/>
    <w:rsid w:val="00553161"/>
    <w:rsid w:val="00555242"/>
    <w:rsid w:val="00566642"/>
    <w:rsid w:val="00571A6F"/>
    <w:rsid w:val="00573B7F"/>
    <w:rsid w:val="005838DC"/>
    <w:rsid w:val="00587395"/>
    <w:rsid w:val="005875AA"/>
    <w:rsid w:val="005902A6"/>
    <w:rsid w:val="00590982"/>
    <w:rsid w:val="00590BEB"/>
    <w:rsid w:val="00590F8F"/>
    <w:rsid w:val="005A5966"/>
    <w:rsid w:val="005A7DA6"/>
    <w:rsid w:val="005B35B8"/>
    <w:rsid w:val="005C174A"/>
    <w:rsid w:val="005D1BFF"/>
    <w:rsid w:val="005D2023"/>
    <w:rsid w:val="005D517F"/>
    <w:rsid w:val="005D6E77"/>
    <w:rsid w:val="005E40B4"/>
    <w:rsid w:val="005E4741"/>
    <w:rsid w:val="005F3918"/>
    <w:rsid w:val="0060285F"/>
    <w:rsid w:val="00604D0E"/>
    <w:rsid w:val="006140F3"/>
    <w:rsid w:val="0062360B"/>
    <w:rsid w:val="0063069B"/>
    <w:rsid w:val="00631F24"/>
    <w:rsid w:val="00632194"/>
    <w:rsid w:val="006347C4"/>
    <w:rsid w:val="006429CF"/>
    <w:rsid w:val="00643FF3"/>
    <w:rsid w:val="0064550C"/>
    <w:rsid w:val="00663994"/>
    <w:rsid w:val="00663E11"/>
    <w:rsid w:val="0067331F"/>
    <w:rsid w:val="00673E40"/>
    <w:rsid w:val="006804F0"/>
    <w:rsid w:val="00686B9D"/>
    <w:rsid w:val="00697123"/>
    <w:rsid w:val="006A2819"/>
    <w:rsid w:val="006A6577"/>
    <w:rsid w:val="006A749D"/>
    <w:rsid w:val="006B605D"/>
    <w:rsid w:val="006C7BE3"/>
    <w:rsid w:val="006D271A"/>
    <w:rsid w:val="006E084B"/>
    <w:rsid w:val="006E2C12"/>
    <w:rsid w:val="006E7319"/>
    <w:rsid w:val="006F0894"/>
    <w:rsid w:val="006F2BF5"/>
    <w:rsid w:val="006F38AB"/>
    <w:rsid w:val="006F51F1"/>
    <w:rsid w:val="006F73B7"/>
    <w:rsid w:val="00706A7B"/>
    <w:rsid w:val="007155F4"/>
    <w:rsid w:val="007209A4"/>
    <w:rsid w:val="00721E50"/>
    <w:rsid w:val="00735DD8"/>
    <w:rsid w:val="00740129"/>
    <w:rsid w:val="0074121A"/>
    <w:rsid w:val="00745C2F"/>
    <w:rsid w:val="00754464"/>
    <w:rsid w:val="00754FEB"/>
    <w:rsid w:val="00755EC3"/>
    <w:rsid w:val="0076131D"/>
    <w:rsid w:val="00761B76"/>
    <w:rsid w:val="0076239B"/>
    <w:rsid w:val="00772AE4"/>
    <w:rsid w:val="007733FC"/>
    <w:rsid w:val="00781A5D"/>
    <w:rsid w:val="00781D50"/>
    <w:rsid w:val="00791BE2"/>
    <w:rsid w:val="007929D8"/>
    <w:rsid w:val="007961C4"/>
    <w:rsid w:val="007A0FB4"/>
    <w:rsid w:val="007A57D5"/>
    <w:rsid w:val="007A580F"/>
    <w:rsid w:val="007B08D7"/>
    <w:rsid w:val="007B2D74"/>
    <w:rsid w:val="007C035A"/>
    <w:rsid w:val="007C04C6"/>
    <w:rsid w:val="007C0BFA"/>
    <w:rsid w:val="007D25D9"/>
    <w:rsid w:val="007D48D1"/>
    <w:rsid w:val="007D5DF5"/>
    <w:rsid w:val="007D67DF"/>
    <w:rsid w:val="007E792C"/>
    <w:rsid w:val="007F202A"/>
    <w:rsid w:val="007F239A"/>
    <w:rsid w:val="007F23EA"/>
    <w:rsid w:val="007F4EE2"/>
    <w:rsid w:val="007F6B00"/>
    <w:rsid w:val="007F7122"/>
    <w:rsid w:val="008012C8"/>
    <w:rsid w:val="00804496"/>
    <w:rsid w:val="00805229"/>
    <w:rsid w:val="0081077A"/>
    <w:rsid w:val="00820D3E"/>
    <w:rsid w:val="00821ABE"/>
    <w:rsid w:val="00833AC9"/>
    <w:rsid w:val="008347A9"/>
    <w:rsid w:val="00847AC2"/>
    <w:rsid w:val="00847B10"/>
    <w:rsid w:val="00847BC0"/>
    <w:rsid w:val="00850261"/>
    <w:rsid w:val="008642CB"/>
    <w:rsid w:val="00870475"/>
    <w:rsid w:val="00870961"/>
    <w:rsid w:val="00872A42"/>
    <w:rsid w:val="00875464"/>
    <w:rsid w:val="00876914"/>
    <w:rsid w:val="00880D3E"/>
    <w:rsid w:val="00896527"/>
    <w:rsid w:val="0089739D"/>
    <w:rsid w:val="008A031B"/>
    <w:rsid w:val="008A2826"/>
    <w:rsid w:val="008B100C"/>
    <w:rsid w:val="008B2408"/>
    <w:rsid w:val="008B5FF0"/>
    <w:rsid w:val="008C3EE7"/>
    <w:rsid w:val="008D0020"/>
    <w:rsid w:val="008D225B"/>
    <w:rsid w:val="008F11CD"/>
    <w:rsid w:val="008F2A2A"/>
    <w:rsid w:val="008F3363"/>
    <w:rsid w:val="008F6767"/>
    <w:rsid w:val="008F705B"/>
    <w:rsid w:val="009043C9"/>
    <w:rsid w:val="00905A44"/>
    <w:rsid w:val="00912414"/>
    <w:rsid w:val="0091431A"/>
    <w:rsid w:val="009165C7"/>
    <w:rsid w:val="00920DC2"/>
    <w:rsid w:val="0092164D"/>
    <w:rsid w:val="00921D9A"/>
    <w:rsid w:val="00922F7D"/>
    <w:rsid w:val="00924AFD"/>
    <w:rsid w:val="009315F1"/>
    <w:rsid w:val="00932866"/>
    <w:rsid w:val="009359A0"/>
    <w:rsid w:val="00936FBD"/>
    <w:rsid w:val="00940CF1"/>
    <w:rsid w:val="00953872"/>
    <w:rsid w:val="00955D3B"/>
    <w:rsid w:val="00957095"/>
    <w:rsid w:val="00961E16"/>
    <w:rsid w:val="009633CA"/>
    <w:rsid w:val="00972EC4"/>
    <w:rsid w:val="00975DF2"/>
    <w:rsid w:val="0098724A"/>
    <w:rsid w:val="00992A4D"/>
    <w:rsid w:val="009A005C"/>
    <w:rsid w:val="009A6BAF"/>
    <w:rsid w:val="009B450B"/>
    <w:rsid w:val="009B591D"/>
    <w:rsid w:val="009C0F5D"/>
    <w:rsid w:val="009C11A2"/>
    <w:rsid w:val="009C1661"/>
    <w:rsid w:val="009C20D8"/>
    <w:rsid w:val="009C2A00"/>
    <w:rsid w:val="009C6AFD"/>
    <w:rsid w:val="009D4CD8"/>
    <w:rsid w:val="009D557D"/>
    <w:rsid w:val="009D6335"/>
    <w:rsid w:val="009D6DF1"/>
    <w:rsid w:val="00A00BC5"/>
    <w:rsid w:val="00A03558"/>
    <w:rsid w:val="00A11B4A"/>
    <w:rsid w:val="00A14549"/>
    <w:rsid w:val="00A2786E"/>
    <w:rsid w:val="00A31C0A"/>
    <w:rsid w:val="00A33092"/>
    <w:rsid w:val="00A3606B"/>
    <w:rsid w:val="00A367D5"/>
    <w:rsid w:val="00A44B6D"/>
    <w:rsid w:val="00A45AE4"/>
    <w:rsid w:val="00A47103"/>
    <w:rsid w:val="00A6185F"/>
    <w:rsid w:val="00A62F01"/>
    <w:rsid w:val="00A6661D"/>
    <w:rsid w:val="00A67B85"/>
    <w:rsid w:val="00A70FF0"/>
    <w:rsid w:val="00A73AA4"/>
    <w:rsid w:val="00A7656F"/>
    <w:rsid w:val="00A77CFA"/>
    <w:rsid w:val="00A85CDA"/>
    <w:rsid w:val="00A87FF1"/>
    <w:rsid w:val="00A90769"/>
    <w:rsid w:val="00AA0FA2"/>
    <w:rsid w:val="00AA3517"/>
    <w:rsid w:val="00AA5A03"/>
    <w:rsid w:val="00AB0350"/>
    <w:rsid w:val="00AB1816"/>
    <w:rsid w:val="00AB6216"/>
    <w:rsid w:val="00AD5B81"/>
    <w:rsid w:val="00AD7B64"/>
    <w:rsid w:val="00AE158A"/>
    <w:rsid w:val="00AE35C2"/>
    <w:rsid w:val="00AE4DC5"/>
    <w:rsid w:val="00AE6CF4"/>
    <w:rsid w:val="00B1315A"/>
    <w:rsid w:val="00B1357A"/>
    <w:rsid w:val="00B3202B"/>
    <w:rsid w:val="00B40F03"/>
    <w:rsid w:val="00B44980"/>
    <w:rsid w:val="00B46383"/>
    <w:rsid w:val="00B620BE"/>
    <w:rsid w:val="00B6437B"/>
    <w:rsid w:val="00B72A32"/>
    <w:rsid w:val="00B72B0D"/>
    <w:rsid w:val="00B84BB2"/>
    <w:rsid w:val="00B86C7A"/>
    <w:rsid w:val="00B93E37"/>
    <w:rsid w:val="00B96710"/>
    <w:rsid w:val="00B976C5"/>
    <w:rsid w:val="00BA22CA"/>
    <w:rsid w:val="00BB07B6"/>
    <w:rsid w:val="00BB0D31"/>
    <w:rsid w:val="00BB3C59"/>
    <w:rsid w:val="00BB5F3C"/>
    <w:rsid w:val="00BD0310"/>
    <w:rsid w:val="00BD794F"/>
    <w:rsid w:val="00BE2F5C"/>
    <w:rsid w:val="00BF1358"/>
    <w:rsid w:val="00BF1C84"/>
    <w:rsid w:val="00BF5F53"/>
    <w:rsid w:val="00BF62F2"/>
    <w:rsid w:val="00C01D7F"/>
    <w:rsid w:val="00C0369A"/>
    <w:rsid w:val="00C03F6F"/>
    <w:rsid w:val="00C05821"/>
    <w:rsid w:val="00C06927"/>
    <w:rsid w:val="00C174B2"/>
    <w:rsid w:val="00C23782"/>
    <w:rsid w:val="00C27C4E"/>
    <w:rsid w:val="00C3111B"/>
    <w:rsid w:val="00C327EB"/>
    <w:rsid w:val="00C37344"/>
    <w:rsid w:val="00C47398"/>
    <w:rsid w:val="00C51913"/>
    <w:rsid w:val="00C53CD0"/>
    <w:rsid w:val="00C544B8"/>
    <w:rsid w:val="00C60FB8"/>
    <w:rsid w:val="00C61B9D"/>
    <w:rsid w:val="00C64D7A"/>
    <w:rsid w:val="00C66FE6"/>
    <w:rsid w:val="00C70901"/>
    <w:rsid w:val="00C7240C"/>
    <w:rsid w:val="00C76C56"/>
    <w:rsid w:val="00C904B8"/>
    <w:rsid w:val="00C964E0"/>
    <w:rsid w:val="00CA0C36"/>
    <w:rsid w:val="00CA1677"/>
    <w:rsid w:val="00CA45CB"/>
    <w:rsid w:val="00CB656F"/>
    <w:rsid w:val="00CB665D"/>
    <w:rsid w:val="00CC4971"/>
    <w:rsid w:val="00CC78A7"/>
    <w:rsid w:val="00CD1C0E"/>
    <w:rsid w:val="00CD29E9"/>
    <w:rsid w:val="00CF11BA"/>
    <w:rsid w:val="00CF5117"/>
    <w:rsid w:val="00D00D63"/>
    <w:rsid w:val="00D0120D"/>
    <w:rsid w:val="00D0606A"/>
    <w:rsid w:val="00D12FDE"/>
    <w:rsid w:val="00D22F08"/>
    <w:rsid w:val="00D307FC"/>
    <w:rsid w:val="00D32AFA"/>
    <w:rsid w:val="00D34D2A"/>
    <w:rsid w:val="00D353B6"/>
    <w:rsid w:val="00D40061"/>
    <w:rsid w:val="00D4317C"/>
    <w:rsid w:val="00D43B5D"/>
    <w:rsid w:val="00D44A96"/>
    <w:rsid w:val="00D474EF"/>
    <w:rsid w:val="00D527A3"/>
    <w:rsid w:val="00D63EA1"/>
    <w:rsid w:val="00D72913"/>
    <w:rsid w:val="00D7381E"/>
    <w:rsid w:val="00D813FD"/>
    <w:rsid w:val="00D95059"/>
    <w:rsid w:val="00DB1164"/>
    <w:rsid w:val="00DB61DB"/>
    <w:rsid w:val="00DB6786"/>
    <w:rsid w:val="00DC15D5"/>
    <w:rsid w:val="00DC249D"/>
    <w:rsid w:val="00DC2534"/>
    <w:rsid w:val="00DC3CFF"/>
    <w:rsid w:val="00DC5A43"/>
    <w:rsid w:val="00DC6D4B"/>
    <w:rsid w:val="00DC7A0E"/>
    <w:rsid w:val="00DD028E"/>
    <w:rsid w:val="00DD4286"/>
    <w:rsid w:val="00DD490F"/>
    <w:rsid w:val="00DE09EC"/>
    <w:rsid w:val="00DE0E03"/>
    <w:rsid w:val="00DE339E"/>
    <w:rsid w:val="00E01A71"/>
    <w:rsid w:val="00E0385A"/>
    <w:rsid w:val="00E07BAA"/>
    <w:rsid w:val="00E14E10"/>
    <w:rsid w:val="00E222E5"/>
    <w:rsid w:val="00E2396B"/>
    <w:rsid w:val="00E3116B"/>
    <w:rsid w:val="00E4499D"/>
    <w:rsid w:val="00E46E1E"/>
    <w:rsid w:val="00E55251"/>
    <w:rsid w:val="00E6472A"/>
    <w:rsid w:val="00E70942"/>
    <w:rsid w:val="00E726A7"/>
    <w:rsid w:val="00E73AFA"/>
    <w:rsid w:val="00E754F0"/>
    <w:rsid w:val="00E82DEC"/>
    <w:rsid w:val="00E84326"/>
    <w:rsid w:val="00E859D1"/>
    <w:rsid w:val="00EA2106"/>
    <w:rsid w:val="00EA25EC"/>
    <w:rsid w:val="00EA4CA1"/>
    <w:rsid w:val="00EB0C66"/>
    <w:rsid w:val="00EB188C"/>
    <w:rsid w:val="00EB2359"/>
    <w:rsid w:val="00EB5B9E"/>
    <w:rsid w:val="00EC32FE"/>
    <w:rsid w:val="00EC7259"/>
    <w:rsid w:val="00ED6E9B"/>
    <w:rsid w:val="00ED7349"/>
    <w:rsid w:val="00EE0DFE"/>
    <w:rsid w:val="00EE26E2"/>
    <w:rsid w:val="00EF04DB"/>
    <w:rsid w:val="00EF27BE"/>
    <w:rsid w:val="00EF2DE6"/>
    <w:rsid w:val="00EF6674"/>
    <w:rsid w:val="00F11EEA"/>
    <w:rsid w:val="00F167A2"/>
    <w:rsid w:val="00F2594D"/>
    <w:rsid w:val="00F25E43"/>
    <w:rsid w:val="00F271F4"/>
    <w:rsid w:val="00F474EA"/>
    <w:rsid w:val="00F55D51"/>
    <w:rsid w:val="00F56431"/>
    <w:rsid w:val="00F60AB4"/>
    <w:rsid w:val="00F61657"/>
    <w:rsid w:val="00F6167C"/>
    <w:rsid w:val="00F63613"/>
    <w:rsid w:val="00F66ECB"/>
    <w:rsid w:val="00F75412"/>
    <w:rsid w:val="00F764F7"/>
    <w:rsid w:val="00F83CCD"/>
    <w:rsid w:val="00F87B94"/>
    <w:rsid w:val="00F91AAF"/>
    <w:rsid w:val="00F96821"/>
    <w:rsid w:val="00FA4C22"/>
    <w:rsid w:val="00FA5558"/>
    <w:rsid w:val="00FA6847"/>
    <w:rsid w:val="00FA7E12"/>
    <w:rsid w:val="00FA7EB8"/>
    <w:rsid w:val="00FB0F04"/>
    <w:rsid w:val="00FB23F6"/>
    <w:rsid w:val="00FB314F"/>
    <w:rsid w:val="00FC3DB2"/>
    <w:rsid w:val="00FD3C35"/>
    <w:rsid w:val="00FE0EF9"/>
    <w:rsid w:val="00FF0D0D"/>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E0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unhideWhenUsed="0"/>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Body Text" w:semiHidden="0" w:uiPriority="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3A75F1"/>
    <w:pPr>
      <w:spacing w:before="120" w:after="120" w:line="240" w:lineRule="atLeast"/>
    </w:pPr>
    <w:rPr>
      <w:rFonts w:ascii="Arial" w:hAnsi="Arial"/>
    </w:rPr>
  </w:style>
  <w:style w:type="paragraph" w:styleId="Heading1">
    <w:name w:val="heading 1"/>
    <w:basedOn w:val="Normal"/>
    <w:next w:val="BodyText"/>
    <w:link w:val="Heading1Char"/>
    <w:uiPriority w:val="9"/>
    <w:qFormat/>
    <w:rsid w:val="003A75F1"/>
    <w:pPr>
      <w:keepNext/>
      <w:spacing w:before="240"/>
      <w:outlineLvl w:val="0"/>
    </w:pPr>
    <w:rPr>
      <w:color w:val="043F5C"/>
      <w:sz w:val="48"/>
      <w:szCs w:val="60"/>
    </w:rPr>
  </w:style>
  <w:style w:type="paragraph" w:styleId="Heading2">
    <w:name w:val="heading 2"/>
    <w:basedOn w:val="Normal"/>
    <w:next w:val="BodyText"/>
    <w:link w:val="Heading2Char"/>
    <w:uiPriority w:val="9"/>
    <w:qFormat/>
    <w:rsid w:val="003A75F1"/>
    <w:pPr>
      <w:spacing w:before="240"/>
      <w:outlineLvl w:val="1"/>
    </w:pPr>
    <w:rPr>
      <w:b/>
      <w:bCs/>
      <w:color w:val="2C2B2B"/>
      <w:sz w:val="36"/>
      <w:szCs w:val="40"/>
    </w:rPr>
  </w:style>
  <w:style w:type="paragraph" w:styleId="Heading3">
    <w:name w:val="heading 3"/>
    <w:basedOn w:val="Normal"/>
    <w:next w:val="BodyText"/>
    <w:link w:val="Heading3Char"/>
    <w:uiPriority w:val="9"/>
    <w:qFormat/>
    <w:rsid w:val="003A75F1"/>
    <w:pPr>
      <w:spacing w:before="240"/>
      <w:outlineLvl w:val="2"/>
    </w:pPr>
    <w:rPr>
      <w:rFonts w:cs="Myriad Pro Light"/>
      <w:bCs/>
      <w:color w:val="615F5F" w:themeColor="text1" w:themeTint="BF"/>
      <w:sz w:val="28"/>
      <w:szCs w:val="36"/>
    </w:rPr>
  </w:style>
  <w:style w:type="paragraph" w:styleId="Heading4">
    <w:name w:val="heading 4"/>
    <w:basedOn w:val="Normal"/>
    <w:next w:val="BodyText"/>
    <w:link w:val="Heading4Char"/>
    <w:uiPriority w:val="9"/>
    <w:qFormat/>
    <w:rsid w:val="003A75F1"/>
    <w:pPr>
      <w:spacing w:before="240" w:line="240" w:lineRule="auto"/>
      <w:outlineLvl w:val="3"/>
    </w:pPr>
    <w:rPr>
      <w:rFonts w:cs="Myriad Pro"/>
      <w:b/>
      <w:color w:val="043F5C"/>
      <w:sz w:val="24"/>
    </w:rPr>
  </w:style>
  <w:style w:type="paragraph" w:styleId="Heading5">
    <w:name w:val="heading 5"/>
    <w:basedOn w:val="Normal"/>
    <w:next w:val="BodyText"/>
    <w:link w:val="Heading5Char"/>
    <w:uiPriority w:val="9"/>
    <w:qFormat/>
    <w:rsid w:val="003A75F1"/>
    <w:pPr>
      <w:keepNext/>
      <w:keepLines/>
      <w:spacing w:before="360"/>
      <w:outlineLvl w:val="4"/>
    </w:pPr>
    <w:rPr>
      <w:rFonts w:eastAsiaTheme="majorEastAsia" w:cstheme="majorBidi"/>
      <w:b/>
      <w:color w:val="E11D3F"/>
    </w:rPr>
  </w:style>
  <w:style w:type="paragraph" w:styleId="Heading6">
    <w:name w:val="heading 6"/>
    <w:basedOn w:val="Normal"/>
    <w:next w:val="BodyText"/>
    <w:link w:val="Heading6Char"/>
    <w:uiPriority w:val="9"/>
    <w:qFormat/>
    <w:rsid w:val="003A75F1"/>
    <w:pPr>
      <w:spacing w:before="360" w:line="240" w:lineRule="auto"/>
      <w:outlineLvl w:val="5"/>
    </w:pPr>
    <w:rPr>
      <w:rFonts w:cs="Myriad Pro"/>
      <w:b/>
      <w:color w:val="043F5C"/>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3A75F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3A75F1"/>
    <w:rPr>
      <w:rFonts w:ascii="Arial" w:hAnsi="Arial" w:cs="Myriad Pro"/>
      <w:b/>
      <w:color w:val="043F5C"/>
      <w:szCs w:val="23"/>
    </w:rPr>
  </w:style>
  <w:style w:type="paragraph" w:customStyle="1" w:styleId="Bullet">
    <w:name w:val="Bullet"/>
    <w:basedOn w:val="Normal"/>
    <w:rsid w:val="003A75F1"/>
    <w:pPr>
      <w:numPr>
        <w:numId w:val="39"/>
      </w:numPr>
      <w:spacing w:before="40" w:after="80" w:line="240" w:lineRule="auto"/>
    </w:pPr>
    <w:rPr>
      <w:rFonts w:cs="Myriad Pro"/>
      <w:color w:val="858687"/>
    </w:rPr>
  </w:style>
  <w:style w:type="character" w:customStyle="1" w:styleId="Heading4Char">
    <w:name w:val="Heading 4 Char"/>
    <w:basedOn w:val="DefaultParagraphFont"/>
    <w:link w:val="Heading4"/>
    <w:uiPriority w:val="9"/>
    <w:rsid w:val="003A75F1"/>
    <w:rPr>
      <w:rFonts w:ascii="Arial" w:hAnsi="Arial" w:cs="Myriad Pro"/>
      <w:b/>
      <w:color w:val="043F5C"/>
      <w:sz w:val="24"/>
    </w:rPr>
  </w:style>
  <w:style w:type="character" w:customStyle="1" w:styleId="Heading5Char">
    <w:name w:val="Heading 5 Char"/>
    <w:basedOn w:val="DefaultParagraphFont"/>
    <w:link w:val="Heading5"/>
    <w:uiPriority w:val="9"/>
    <w:rsid w:val="003A75F1"/>
    <w:rPr>
      <w:rFonts w:ascii="Arial" w:eastAsiaTheme="majorEastAsia" w:hAnsi="Arial" w:cstheme="majorBidi"/>
      <w:b/>
      <w:color w:val="E11D3F"/>
    </w:rPr>
  </w:style>
  <w:style w:type="character" w:customStyle="1" w:styleId="Heading1Char">
    <w:name w:val="Heading 1 Char"/>
    <w:basedOn w:val="DefaultParagraphFont"/>
    <w:link w:val="Heading1"/>
    <w:uiPriority w:val="9"/>
    <w:rsid w:val="003A75F1"/>
    <w:rPr>
      <w:rFonts w:ascii="Arial" w:hAnsi="Arial"/>
      <w:color w:val="043F5C"/>
      <w:sz w:val="48"/>
      <w:szCs w:val="60"/>
    </w:rPr>
  </w:style>
  <w:style w:type="character" w:customStyle="1" w:styleId="Heading2Char">
    <w:name w:val="Heading 2 Char"/>
    <w:basedOn w:val="DefaultParagraphFont"/>
    <w:link w:val="Heading2"/>
    <w:uiPriority w:val="9"/>
    <w:rsid w:val="003A75F1"/>
    <w:rPr>
      <w:rFonts w:ascii="Arial" w:hAnsi="Arial"/>
      <w:b/>
      <w:bCs/>
      <w:color w:val="2C2B2B"/>
      <w:sz w:val="36"/>
      <w:szCs w:val="40"/>
    </w:rPr>
  </w:style>
  <w:style w:type="character" w:customStyle="1" w:styleId="Heading3Char">
    <w:name w:val="Heading 3 Char"/>
    <w:basedOn w:val="DefaultParagraphFont"/>
    <w:link w:val="Heading3"/>
    <w:uiPriority w:val="9"/>
    <w:rsid w:val="003A75F1"/>
    <w:rPr>
      <w:rFonts w:ascii="Arial" w:hAnsi="Arial" w:cs="Myriad Pro Light"/>
      <w:bCs/>
      <w:color w:val="615F5F" w:themeColor="text1" w:themeTint="BF"/>
      <w:sz w:val="28"/>
      <w:szCs w:val="36"/>
    </w:rPr>
  </w:style>
  <w:style w:type="paragraph" w:customStyle="1" w:styleId="Sampletext">
    <w:name w:val="Sample text"/>
    <w:basedOn w:val="Normal"/>
    <w:rsid w:val="003A75F1"/>
    <w:rPr>
      <w:rFonts w:cs="Myriad Pro Light"/>
      <w:b/>
      <w:bCs/>
      <w:color w:val="E11D3F"/>
    </w:rPr>
  </w:style>
  <w:style w:type="paragraph" w:customStyle="1" w:styleId="Tableheading">
    <w:name w:val="Table heading"/>
    <w:basedOn w:val="Normal"/>
    <w:rsid w:val="003A75F1"/>
    <w:rPr>
      <w:rFonts w:cs="Myriad Pro Light"/>
      <w:b/>
      <w:bCs/>
    </w:rPr>
  </w:style>
  <w:style w:type="paragraph" w:styleId="Footer">
    <w:name w:val="footer"/>
    <w:basedOn w:val="Normal"/>
    <w:link w:val="FooterChar"/>
    <w:uiPriority w:val="99"/>
    <w:rsid w:val="003A75F1"/>
    <w:pPr>
      <w:pBdr>
        <w:top w:val="single" w:sz="12" w:space="5" w:color="185B82"/>
      </w:pBdr>
    </w:pPr>
    <w:rPr>
      <w:color w:val="858687"/>
      <w:spacing w:val="6"/>
      <w:sz w:val="16"/>
    </w:rPr>
  </w:style>
  <w:style w:type="character" w:customStyle="1" w:styleId="FooterChar">
    <w:name w:val="Footer Char"/>
    <w:basedOn w:val="DefaultParagraphFont"/>
    <w:link w:val="Footer"/>
    <w:uiPriority w:val="99"/>
    <w:rsid w:val="003A75F1"/>
    <w:rPr>
      <w:rFonts w:ascii="Arial" w:hAnsi="Arial"/>
      <w:color w:val="858687"/>
      <w:spacing w:val="6"/>
      <w:sz w:val="16"/>
    </w:rPr>
  </w:style>
  <w:style w:type="paragraph" w:styleId="Header">
    <w:name w:val="header"/>
    <w:basedOn w:val="Normal"/>
    <w:link w:val="HeaderChar"/>
    <w:uiPriority w:val="99"/>
    <w:rsid w:val="003A75F1"/>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3A75F1"/>
    <w:rPr>
      <w:rFonts w:ascii="Arial" w:hAnsi="Arial"/>
      <w:b/>
      <w:color w:val="043F5C"/>
      <w:spacing w:val="6"/>
      <w:sz w:val="16"/>
    </w:rPr>
  </w:style>
  <w:style w:type="paragraph" w:customStyle="1" w:styleId="Seriestitle">
    <w:name w:val="Series title"/>
    <w:basedOn w:val="Normal"/>
    <w:rsid w:val="003A75F1"/>
    <w:pPr>
      <w:autoSpaceDE w:val="0"/>
      <w:autoSpaceDN w:val="0"/>
      <w:adjustRightInd w:val="0"/>
      <w:spacing w:before="720" w:line="240" w:lineRule="auto"/>
    </w:pPr>
    <w:rPr>
      <w:caps/>
      <w:color w:val="858687"/>
      <w:sz w:val="32"/>
      <w:szCs w:val="32"/>
    </w:rPr>
  </w:style>
  <w:style w:type="paragraph" w:styleId="Subtitle">
    <w:name w:val="Subtitle"/>
    <w:basedOn w:val="Normal"/>
    <w:next w:val="Normal"/>
    <w:link w:val="SubtitleChar"/>
    <w:uiPriority w:val="11"/>
    <w:rsid w:val="003A75F1"/>
    <w:pPr>
      <w:spacing w:before="480" w:after="80" w:line="240" w:lineRule="auto"/>
    </w:pPr>
    <w:rPr>
      <w:rFonts w:cs="Myriad Pro"/>
      <w:b/>
      <w:bCs/>
      <w:color w:val="2C2B2B"/>
      <w:sz w:val="40"/>
      <w:szCs w:val="40"/>
    </w:rPr>
  </w:style>
  <w:style w:type="character" w:customStyle="1" w:styleId="SubtitleChar">
    <w:name w:val="Subtitle Char"/>
    <w:basedOn w:val="DefaultParagraphFont"/>
    <w:link w:val="Subtitle"/>
    <w:uiPriority w:val="11"/>
    <w:rsid w:val="003A75F1"/>
    <w:rPr>
      <w:rFonts w:ascii="Arial" w:hAnsi="Arial" w:cs="Myriad Pro"/>
      <w:b/>
      <w:bCs/>
      <w:color w:val="2C2B2B"/>
      <w:sz w:val="40"/>
      <w:szCs w:val="40"/>
    </w:rPr>
  </w:style>
  <w:style w:type="paragraph" w:styleId="Title">
    <w:name w:val="Title"/>
    <w:basedOn w:val="Normal"/>
    <w:next w:val="Normal"/>
    <w:link w:val="TitleChar"/>
    <w:uiPriority w:val="10"/>
    <w:rsid w:val="003A75F1"/>
    <w:pPr>
      <w:autoSpaceDE w:val="0"/>
      <w:autoSpaceDN w:val="0"/>
      <w:adjustRightInd w:val="0"/>
      <w:spacing w:before="240" w:after="360" w:line="240" w:lineRule="auto"/>
    </w:pPr>
    <w:rPr>
      <w:color w:val="043F5C"/>
      <w:sz w:val="60"/>
      <w:szCs w:val="60"/>
    </w:rPr>
  </w:style>
  <w:style w:type="character" w:customStyle="1" w:styleId="TitleChar">
    <w:name w:val="Title Char"/>
    <w:basedOn w:val="DefaultParagraphFont"/>
    <w:link w:val="Title"/>
    <w:uiPriority w:val="10"/>
    <w:rsid w:val="003A75F1"/>
    <w:rPr>
      <w:rFonts w:ascii="Arial" w:hAnsi="Arial"/>
      <w:color w:val="043F5C"/>
      <w:sz w:val="60"/>
      <w:szCs w:val="60"/>
    </w:rPr>
  </w:style>
  <w:style w:type="paragraph" w:customStyle="1" w:styleId="Contents">
    <w:name w:val="Contents"/>
    <w:basedOn w:val="Normal"/>
    <w:next w:val="BodyText"/>
    <w:rsid w:val="003A75F1"/>
    <w:pPr>
      <w:spacing w:before="40" w:after="80" w:line="240" w:lineRule="auto"/>
    </w:pPr>
    <w:rPr>
      <w:rFonts w:cs="Myriad Pro"/>
      <w:b/>
      <w:color w:val="2C2B2B"/>
      <w:sz w:val="40"/>
      <w:szCs w:val="40"/>
    </w:rPr>
  </w:style>
  <w:style w:type="paragraph" w:customStyle="1" w:styleId="Disclaimer">
    <w:name w:val="Disclaimer"/>
    <w:basedOn w:val="Normal"/>
    <w:rsid w:val="003A75F1"/>
    <w:pPr>
      <w:spacing w:before="40" w:after="80" w:line="240" w:lineRule="auto"/>
    </w:pPr>
    <w:rPr>
      <w:rFonts w:cs="Myriad Pro"/>
      <w:color w:val="858687"/>
      <w:sz w:val="18"/>
    </w:rPr>
  </w:style>
  <w:style w:type="paragraph" w:styleId="BodyText">
    <w:name w:val="Body Text"/>
    <w:basedOn w:val="Normal"/>
    <w:link w:val="BodyTextChar"/>
    <w:rsid w:val="003A75F1"/>
    <w:pPr>
      <w:spacing w:before="40" w:after="80" w:line="276" w:lineRule="auto"/>
    </w:pPr>
    <w:rPr>
      <w:rFonts w:cs="Myriad Pro"/>
      <w:color w:val="858687"/>
    </w:rPr>
  </w:style>
  <w:style w:type="character" w:customStyle="1" w:styleId="BodyTextChar">
    <w:name w:val="Body Text Char"/>
    <w:basedOn w:val="DefaultParagraphFont"/>
    <w:link w:val="BodyText"/>
    <w:rsid w:val="003A75F1"/>
    <w:rPr>
      <w:rFonts w:ascii="Arial" w:hAnsi="Arial" w:cs="Myriad Pro"/>
      <w:color w:val="858687"/>
    </w:rPr>
  </w:style>
  <w:style w:type="table" w:styleId="TableGrid">
    <w:name w:val="Table Grid"/>
    <w:aliases w:val="DPI Table"/>
    <w:basedOn w:val="TableNormal"/>
    <w:uiPriority w:val="59"/>
    <w:rsid w:val="003A75F1"/>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0"/>
      </w:rPr>
      <w:tblPr/>
      <w:tcPr>
        <w:shd w:val="clear" w:color="auto" w:fill="185B82"/>
      </w:tcPr>
    </w:tblStylePr>
  </w:style>
  <w:style w:type="character" w:styleId="Hyperlink">
    <w:name w:val="Hyperlink"/>
    <w:basedOn w:val="DefaultParagraphFont"/>
    <w:uiPriority w:val="99"/>
    <w:rsid w:val="003A75F1"/>
    <w:rPr>
      <w:color w:val="0563C1" w:themeColor="hyperlink"/>
      <w:u w:val="none"/>
    </w:rPr>
  </w:style>
  <w:style w:type="paragraph" w:styleId="TOCHeading">
    <w:name w:val="TOC Heading"/>
    <w:basedOn w:val="Heading1"/>
    <w:next w:val="Normal"/>
    <w:uiPriority w:val="39"/>
    <w:semiHidden/>
    <w:qFormat/>
    <w:rsid w:val="003A75F1"/>
    <w:pPr>
      <w:keepLines/>
      <w:spacing w:after="0"/>
      <w:outlineLvl w:val="9"/>
    </w:pPr>
    <w:rPr>
      <w:rFonts w:asciiTheme="majorHAnsi" w:eastAsiaTheme="majorEastAsia" w:hAnsiTheme="majorHAnsi" w:cstheme="majorBidi"/>
      <w:color w:val="032E44" w:themeColor="accent1" w:themeShade="BF"/>
      <w:sz w:val="32"/>
      <w:szCs w:val="32"/>
      <w:lang w:val="en-US"/>
    </w:rPr>
  </w:style>
  <w:style w:type="paragraph" w:styleId="TOC1">
    <w:name w:val="toc 1"/>
    <w:basedOn w:val="Normal"/>
    <w:next w:val="Normal"/>
    <w:autoRedefine/>
    <w:uiPriority w:val="39"/>
    <w:rsid w:val="003A75F1"/>
    <w:pPr>
      <w:spacing w:after="100"/>
    </w:pPr>
  </w:style>
  <w:style w:type="paragraph" w:styleId="TOC2">
    <w:name w:val="toc 2"/>
    <w:basedOn w:val="Normal"/>
    <w:next w:val="Normal"/>
    <w:autoRedefine/>
    <w:uiPriority w:val="39"/>
    <w:rsid w:val="003A75F1"/>
    <w:pPr>
      <w:spacing w:after="100"/>
      <w:ind w:left="220"/>
    </w:pPr>
  </w:style>
  <w:style w:type="paragraph" w:styleId="TOC3">
    <w:name w:val="toc 3"/>
    <w:basedOn w:val="Normal"/>
    <w:next w:val="Normal"/>
    <w:autoRedefine/>
    <w:uiPriority w:val="39"/>
    <w:rsid w:val="003A75F1"/>
    <w:pPr>
      <w:spacing w:after="100"/>
      <w:ind w:left="440"/>
    </w:pPr>
  </w:style>
  <w:style w:type="character" w:styleId="PlaceholderText">
    <w:name w:val="Placeholder Text"/>
    <w:basedOn w:val="DefaultParagraphFont"/>
    <w:uiPriority w:val="99"/>
    <w:semiHidden/>
    <w:rsid w:val="003A75F1"/>
    <w:rPr>
      <w:color w:val="808080"/>
    </w:rPr>
  </w:style>
  <w:style w:type="paragraph" w:styleId="BalloonText">
    <w:name w:val="Balloon Text"/>
    <w:basedOn w:val="Normal"/>
    <w:link w:val="BalloonTextChar"/>
    <w:uiPriority w:val="99"/>
    <w:semiHidden/>
    <w:unhideWhenUsed/>
    <w:rsid w:val="003A7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5F1"/>
    <w:rPr>
      <w:rFonts w:ascii="Tahoma" w:hAnsi="Tahoma" w:cs="Tahoma"/>
      <w:sz w:val="16"/>
      <w:szCs w:val="16"/>
    </w:rPr>
  </w:style>
  <w:style w:type="paragraph" w:customStyle="1" w:styleId="Copyright">
    <w:name w:val="Copyright"/>
    <w:basedOn w:val="Normal"/>
    <w:semiHidden/>
    <w:rsid w:val="003A75F1"/>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3A75F1"/>
    <w:pPr>
      <w:tabs>
        <w:tab w:val="left" w:pos="340"/>
      </w:tabs>
      <w:spacing w:before="60" w:line="260" w:lineRule="atLeast"/>
    </w:pPr>
    <w:rPr>
      <w:rFonts w:eastAsia="Times New Roman" w:cs="Times New Roman"/>
      <w:sz w:val="18"/>
      <w:szCs w:val="20"/>
    </w:rPr>
  </w:style>
  <w:style w:type="character" w:styleId="FollowedHyperlink">
    <w:name w:val="FollowedHyperlink"/>
    <w:basedOn w:val="DefaultParagraphFont"/>
    <w:uiPriority w:val="99"/>
    <w:semiHidden/>
    <w:unhideWhenUsed/>
    <w:rsid w:val="003A75F1"/>
    <w:rPr>
      <w:color w:val="954F72" w:themeColor="followedHyperlink"/>
      <w:u w:val="single"/>
    </w:rPr>
  </w:style>
  <w:style w:type="paragraph" w:styleId="Caption">
    <w:name w:val="caption"/>
    <w:basedOn w:val="Normal"/>
    <w:next w:val="Normal"/>
    <w:uiPriority w:val="35"/>
    <w:unhideWhenUsed/>
    <w:qFormat/>
    <w:rsid w:val="003A75F1"/>
    <w:pPr>
      <w:spacing w:after="200" w:line="240" w:lineRule="auto"/>
    </w:pPr>
    <w:rPr>
      <w:b/>
      <w:bCs/>
      <w:color w:val="043F5C" w:themeColor="accent1"/>
      <w:sz w:val="20"/>
      <w:szCs w:val="18"/>
    </w:rPr>
  </w:style>
  <w:style w:type="paragraph" w:styleId="ListParagraph">
    <w:name w:val="List Paragraph"/>
    <w:basedOn w:val="Normal"/>
    <w:uiPriority w:val="34"/>
    <w:qFormat/>
    <w:rsid w:val="003A75F1"/>
    <w:pPr>
      <w:ind w:left="720"/>
      <w:contextualSpacing/>
    </w:pPr>
  </w:style>
  <w:style w:type="paragraph" w:styleId="NormalWeb">
    <w:name w:val="Normal (Web)"/>
    <w:basedOn w:val="Normal"/>
    <w:uiPriority w:val="99"/>
    <w:unhideWhenUsed/>
    <w:rsid w:val="003A75F1"/>
    <w:pPr>
      <w:spacing w:before="0" w:after="200" w:line="276" w:lineRule="auto"/>
    </w:pPr>
    <w:rPr>
      <w:rFonts w:ascii="Times New Roman" w:hAnsi="Times New Roman" w:cs="Times New Roman"/>
      <w:sz w:val="24"/>
      <w:szCs w:val="24"/>
    </w:rPr>
  </w:style>
  <w:style w:type="table" w:styleId="LightList-Accent2">
    <w:name w:val="Light List Accent 2"/>
    <w:basedOn w:val="TableNormal"/>
    <w:uiPriority w:val="61"/>
    <w:rsid w:val="003A75F1"/>
    <w:pPr>
      <w:spacing w:after="0" w:line="240" w:lineRule="auto"/>
    </w:pPr>
    <w:tblPr>
      <w:tblStyleRowBandSize w:val="1"/>
      <w:tblStyleColBandSize w:val="1"/>
      <w:tblBorders>
        <w:top w:val="single" w:sz="8" w:space="0" w:color="185B82" w:themeColor="accent2"/>
        <w:left w:val="single" w:sz="8" w:space="0" w:color="185B82" w:themeColor="accent2"/>
        <w:bottom w:val="single" w:sz="8" w:space="0" w:color="185B82" w:themeColor="accent2"/>
        <w:right w:val="single" w:sz="8" w:space="0" w:color="185B82" w:themeColor="accent2"/>
      </w:tblBorders>
    </w:tblPr>
    <w:tblStylePr w:type="firstRow">
      <w:pPr>
        <w:spacing w:before="0" w:after="0" w:line="240" w:lineRule="auto"/>
      </w:pPr>
      <w:rPr>
        <w:b/>
        <w:bCs/>
        <w:color w:val="FFFFFF" w:themeColor="background1"/>
      </w:rPr>
      <w:tblPr/>
      <w:tcPr>
        <w:shd w:val="clear" w:color="auto" w:fill="185B82" w:themeFill="accent2"/>
      </w:tcPr>
    </w:tblStylePr>
    <w:tblStylePr w:type="lastRow">
      <w:pPr>
        <w:spacing w:before="0" w:after="0" w:line="240" w:lineRule="auto"/>
      </w:pPr>
      <w:rPr>
        <w:b/>
        <w:bCs/>
      </w:rPr>
      <w:tblPr/>
      <w:tcPr>
        <w:tcBorders>
          <w:top w:val="double" w:sz="6" w:space="0" w:color="185B82" w:themeColor="accent2"/>
          <w:left w:val="single" w:sz="8" w:space="0" w:color="185B82" w:themeColor="accent2"/>
          <w:bottom w:val="single" w:sz="8" w:space="0" w:color="185B82" w:themeColor="accent2"/>
          <w:right w:val="single" w:sz="8" w:space="0" w:color="185B82" w:themeColor="accent2"/>
        </w:tcBorders>
      </w:tcPr>
    </w:tblStylePr>
    <w:tblStylePr w:type="firstCol">
      <w:rPr>
        <w:b/>
        <w:bCs/>
      </w:rPr>
    </w:tblStylePr>
    <w:tblStylePr w:type="lastCol">
      <w:rPr>
        <w:b/>
        <w:bCs/>
      </w:rPr>
    </w:tblStylePr>
    <w:tblStylePr w:type="band1Vert">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tblStylePr w:type="band1Horz">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style>
  <w:style w:type="character" w:styleId="CommentReference">
    <w:name w:val="annotation reference"/>
    <w:basedOn w:val="DefaultParagraphFont"/>
    <w:uiPriority w:val="99"/>
    <w:semiHidden/>
    <w:unhideWhenUsed/>
    <w:rsid w:val="003A75F1"/>
    <w:rPr>
      <w:sz w:val="16"/>
      <w:szCs w:val="16"/>
    </w:rPr>
  </w:style>
  <w:style w:type="paragraph" w:styleId="CommentText">
    <w:name w:val="annotation text"/>
    <w:basedOn w:val="Normal"/>
    <w:link w:val="CommentTextChar"/>
    <w:uiPriority w:val="99"/>
    <w:semiHidden/>
    <w:unhideWhenUsed/>
    <w:rsid w:val="003A75F1"/>
    <w:pPr>
      <w:spacing w:line="240" w:lineRule="auto"/>
    </w:pPr>
    <w:rPr>
      <w:sz w:val="20"/>
      <w:szCs w:val="20"/>
    </w:rPr>
  </w:style>
  <w:style w:type="character" w:customStyle="1" w:styleId="CommentTextChar">
    <w:name w:val="Comment Text Char"/>
    <w:basedOn w:val="DefaultParagraphFont"/>
    <w:link w:val="CommentText"/>
    <w:uiPriority w:val="99"/>
    <w:semiHidden/>
    <w:rsid w:val="003A75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A75F1"/>
    <w:rPr>
      <w:b/>
      <w:bCs/>
    </w:rPr>
  </w:style>
  <w:style w:type="character" w:customStyle="1" w:styleId="CommentSubjectChar">
    <w:name w:val="Comment Subject Char"/>
    <w:basedOn w:val="CommentTextChar"/>
    <w:link w:val="CommentSubject"/>
    <w:uiPriority w:val="99"/>
    <w:semiHidden/>
    <w:rsid w:val="003A75F1"/>
    <w:rPr>
      <w:rFonts w:ascii="Arial" w:hAnsi="Arial"/>
      <w:b/>
      <w:bCs/>
      <w:sz w:val="20"/>
      <w:szCs w:val="20"/>
    </w:rPr>
  </w:style>
  <w:style w:type="paragraph" w:customStyle="1" w:styleId="Boxheading">
    <w:name w:val="Box heading"/>
    <w:basedOn w:val="Normal"/>
    <w:next w:val="Normal"/>
    <w:link w:val="BoxheadingChar"/>
    <w:qFormat/>
    <w:rsid w:val="003A75F1"/>
    <w:pPr>
      <w:pBdr>
        <w:top w:val="single" w:sz="8" w:space="1" w:color="043F5C" w:themeColor="accent1"/>
        <w:left w:val="single" w:sz="8" w:space="4" w:color="043F5C" w:themeColor="accent1"/>
        <w:bottom w:val="single" w:sz="8" w:space="1" w:color="043F5C" w:themeColor="accent1"/>
        <w:right w:val="single" w:sz="8" w:space="4" w:color="043F5C" w:themeColor="accent1"/>
      </w:pBdr>
      <w:spacing w:after="0" w:line="240" w:lineRule="auto"/>
    </w:pPr>
    <w:rPr>
      <w:rFonts w:cs="Arial"/>
      <w:b/>
      <w:color w:val="043F5C" w:themeColor="accent1"/>
    </w:rPr>
  </w:style>
  <w:style w:type="character" w:customStyle="1" w:styleId="BoxheadingChar">
    <w:name w:val="Box heading Char"/>
    <w:basedOn w:val="DefaultParagraphFont"/>
    <w:link w:val="Boxheading"/>
    <w:rsid w:val="003A75F1"/>
    <w:rPr>
      <w:rFonts w:ascii="Arial" w:hAnsi="Arial" w:cs="Arial"/>
      <w:b/>
      <w:color w:val="043F5C" w:themeColor="accent1"/>
    </w:rPr>
  </w:style>
  <w:style w:type="paragraph" w:customStyle="1" w:styleId="Boxtext">
    <w:name w:val="Box text"/>
    <w:basedOn w:val="Normal"/>
    <w:link w:val="BoxtextChar"/>
    <w:qFormat/>
    <w:rsid w:val="003A75F1"/>
    <w:pPr>
      <w:pBdr>
        <w:top w:val="single" w:sz="8" w:space="1" w:color="043F5C" w:themeColor="accent1"/>
        <w:left w:val="single" w:sz="8" w:space="4" w:color="043F5C" w:themeColor="accent1"/>
        <w:bottom w:val="single" w:sz="8" w:space="1" w:color="043F5C" w:themeColor="accent1"/>
        <w:right w:val="single" w:sz="8" w:space="4" w:color="043F5C" w:themeColor="accent1"/>
      </w:pBdr>
      <w:spacing w:before="60" w:after="0" w:line="240" w:lineRule="auto"/>
    </w:pPr>
    <w:rPr>
      <w:rFonts w:cs="Arial"/>
      <w:color w:val="043F5C" w:themeColor="accent1"/>
      <w:sz w:val="20"/>
    </w:rPr>
  </w:style>
  <w:style w:type="character" w:customStyle="1" w:styleId="BoxtextChar">
    <w:name w:val="Box text Char"/>
    <w:basedOn w:val="DefaultParagraphFont"/>
    <w:link w:val="Boxtext"/>
    <w:rsid w:val="003A75F1"/>
    <w:rPr>
      <w:rFonts w:ascii="Arial" w:hAnsi="Arial" w:cs="Arial"/>
      <w:color w:val="043F5C" w:themeColor="accent1"/>
      <w:sz w:val="20"/>
    </w:rPr>
  </w:style>
  <w:style w:type="paragraph" w:customStyle="1" w:styleId="Footersection">
    <w:name w:val="Footer section"/>
    <w:basedOn w:val="Normal"/>
    <w:link w:val="FootersectionChar"/>
    <w:qFormat/>
    <w:rsid w:val="003A75F1"/>
    <w:pPr>
      <w:pBdr>
        <w:top w:val="single" w:sz="4" w:space="1" w:color="auto"/>
      </w:pBdr>
      <w:jc w:val="right"/>
    </w:pPr>
    <w:rPr>
      <w:color w:val="808080" w:themeColor="background1" w:themeShade="80"/>
      <w:sz w:val="16"/>
      <w:szCs w:val="16"/>
    </w:rPr>
  </w:style>
  <w:style w:type="character" w:customStyle="1" w:styleId="FootersectionChar">
    <w:name w:val="Footer section Char"/>
    <w:basedOn w:val="DefaultParagraphFont"/>
    <w:link w:val="Footersection"/>
    <w:rsid w:val="003A75F1"/>
    <w:rPr>
      <w:rFonts w:ascii="Arial" w:hAnsi="Arial"/>
      <w:color w:val="808080" w:themeColor="background1" w:themeShade="80"/>
      <w:sz w:val="16"/>
      <w:szCs w:val="16"/>
    </w:rPr>
  </w:style>
  <w:style w:type="paragraph" w:customStyle="1" w:styleId="Headersection">
    <w:name w:val="Header section"/>
    <w:basedOn w:val="Normal"/>
    <w:link w:val="HeadersectionChar"/>
    <w:qFormat/>
    <w:rsid w:val="003A75F1"/>
    <w:pPr>
      <w:pBdr>
        <w:bottom w:val="single" w:sz="4" w:space="1" w:color="auto"/>
      </w:pBdr>
      <w:jc w:val="right"/>
    </w:pPr>
    <w:rPr>
      <w:color w:val="808080" w:themeColor="background1" w:themeShade="80"/>
      <w:sz w:val="16"/>
      <w:szCs w:val="16"/>
    </w:rPr>
  </w:style>
  <w:style w:type="character" w:customStyle="1" w:styleId="HeadersectionChar">
    <w:name w:val="Header section Char"/>
    <w:basedOn w:val="DefaultParagraphFont"/>
    <w:link w:val="Headersection"/>
    <w:rsid w:val="003A75F1"/>
    <w:rPr>
      <w:rFonts w:ascii="Arial" w:hAnsi="Arial"/>
      <w:color w:val="808080" w:themeColor="background1" w:themeShade="80"/>
      <w:sz w:val="16"/>
      <w:szCs w:val="16"/>
    </w:rPr>
  </w:style>
  <w:style w:type="paragraph" w:customStyle="1" w:styleId="Sectionheading">
    <w:name w:val="Section heading"/>
    <w:basedOn w:val="Heading3"/>
    <w:link w:val="SectionheadingChar"/>
    <w:qFormat/>
    <w:rsid w:val="003A75F1"/>
    <w:pPr>
      <w:pBdr>
        <w:bottom w:val="double" w:sz="4" w:space="1" w:color="auto"/>
      </w:pBdr>
    </w:pPr>
  </w:style>
  <w:style w:type="character" w:customStyle="1" w:styleId="SectionheadingChar">
    <w:name w:val="Section heading Char"/>
    <w:basedOn w:val="Heading3Char"/>
    <w:link w:val="Sectionheading"/>
    <w:rsid w:val="003A75F1"/>
    <w:rPr>
      <w:rFonts w:ascii="Arial" w:hAnsi="Arial" w:cs="Myriad Pro Light"/>
      <w:bCs/>
      <w:color w:val="615F5F" w:themeColor="text1" w:themeTint="BF"/>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unhideWhenUsed="0"/>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lsdException w:name="Default Paragraph Font" w:uiPriority="1"/>
    <w:lsdException w:name="Body Text" w:semiHidden="0" w:uiPriority="0"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3A75F1"/>
    <w:pPr>
      <w:spacing w:before="120" w:after="120" w:line="240" w:lineRule="atLeast"/>
    </w:pPr>
    <w:rPr>
      <w:rFonts w:ascii="Arial" w:hAnsi="Arial"/>
    </w:rPr>
  </w:style>
  <w:style w:type="paragraph" w:styleId="Heading1">
    <w:name w:val="heading 1"/>
    <w:basedOn w:val="Normal"/>
    <w:next w:val="BodyText"/>
    <w:link w:val="Heading1Char"/>
    <w:uiPriority w:val="9"/>
    <w:qFormat/>
    <w:rsid w:val="003A75F1"/>
    <w:pPr>
      <w:keepNext/>
      <w:spacing w:before="240"/>
      <w:outlineLvl w:val="0"/>
    </w:pPr>
    <w:rPr>
      <w:color w:val="043F5C"/>
      <w:sz w:val="48"/>
      <w:szCs w:val="60"/>
    </w:rPr>
  </w:style>
  <w:style w:type="paragraph" w:styleId="Heading2">
    <w:name w:val="heading 2"/>
    <w:basedOn w:val="Normal"/>
    <w:next w:val="BodyText"/>
    <w:link w:val="Heading2Char"/>
    <w:uiPriority w:val="9"/>
    <w:qFormat/>
    <w:rsid w:val="003A75F1"/>
    <w:pPr>
      <w:spacing w:before="240"/>
      <w:outlineLvl w:val="1"/>
    </w:pPr>
    <w:rPr>
      <w:b/>
      <w:bCs/>
      <w:color w:val="2C2B2B"/>
      <w:sz w:val="36"/>
      <w:szCs w:val="40"/>
    </w:rPr>
  </w:style>
  <w:style w:type="paragraph" w:styleId="Heading3">
    <w:name w:val="heading 3"/>
    <w:basedOn w:val="Normal"/>
    <w:next w:val="BodyText"/>
    <w:link w:val="Heading3Char"/>
    <w:uiPriority w:val="9"/>
    <w:qFormat/>
    <w:rsid w:val="003A75F1"/>
    <w:pPr>
      <w:spacing w:before="240"/>
      <w:outlineLvl w:val="2"/>
    </w:pPr>
    <w:rPr>
      <w:rFonts w:cs="Myriad Pro Light"/>
      <w:bCs/>
      <w:color w:val="615F5F" w:themeColor="text1" w:themeTint="BF"/>
      <w:sz w:val="28"/>
      <w:szCs w:val="36"/>
    </w:rPr>
  </w:style>
  <w:style w:type="paragraph" w:styleId="Heading4">
    <w:name w:val="heading 4"/>
    <w:basedOn w:val="Normal"/>
    <w:next w:val="BodyText"/>
    <w:link w:val="Heading4Char"/>
    <w:uiPriority w:val="9"/>
    <w:qFormat/>
    <w:rsid w:val="003A75F1"/>
    <w:pPr>
      <w:spacing w:before="240" w:line="240" w:lineRule="auto"/>
      <w:outlineLvl w:val="3"/>
    </w:pPr>
    <w:rPr>
      <w:rFonts w:cs="Myriad Pro"/>
      <w:b/>
      <w:color w:val="043F5C"/>
      <w:sz w:val="24"/>
    </w:rPr>
  </w:style>
  <w:style w:type="paragraph" w:styleId="Heading5">
    <w:name w:val="heading 5"/>
    <w:basedOn w:val="Normal"/>
    <w:next w:val="BodyText"/>
    <w:link w:val="Heading5Char"/>
    <w:uiPriority w:val="9"/>
    <w:qFormat/>
    <w:rsid w:val="003A75F1"/>
    <w:pPr>
      <w:keepNext/>
      <w:keepLines/>
      <w:spacing w:before="360"/>
      <w:outlineLvl w:val="4"/>
    </w:pPr>
    <w:rPr>
      <w:rFonts w:eastAsiaTheme="majorEastAsia" w:cstheme="majorBidi"/>
      <w:b/>
      <w:color w:val="E11D3F"/>
    </w:rPr>
  </w:style>
  <w:style w:type="paragraph" w:styleId="Heading6">
    <w:name w:val="heading 6"/>
    <w:basedOn w:val="Normal"/>
    <w:next w:val="BodyText"/>
    <w:link w:val="Heading6Char"/>
    <w:uiPriority w:val="9"/>
    <w:qFormat/>
    <w:rsid w:val="003A75F1"/>
    <w:pPr>
      <w:spacing w:before="360" w:line="240" w:lineRule="auto"/>
      <w:outlineLvl w:val="5"/>
    </w:pPr>
    <w:rPr>
      <w:rFonts w:cs="Myriad Pro"/>
      <w:b/>
      <w:color w:val="043F5C"/>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3A75F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3A75F1"/>
    <w:rPr>
      <w:rFonts w:ascii="Arial" w:hAnsi="Arial" w:cs="Myriad Pro"/>
      <w:b/>
      <w:color w:val="043F5C"/>
      <w:szCs w:val="23"/>
    </w:rPr>
  </w:style>
  <w:style w:type="paragraph" w:customStyle="1" w:styleId="Bullet">
    <w:name w:val="Bullet"/>
    <w:basedOn w:val="Normal"/>
    <w:rsid w:val="003A75F1"/>
    <w:pPr>
      <w:numPr>
        <w:numId w:val="39"/>
      </w:numPr>
      <w:spacing w:before="40" w:after="80" w:line="240" w:lineRule="auto"/>
    </w:pPr>
    <w:rPr>
      <w:rFonts w:cs="Myriad Pro"/>
      <w:color w:val="858687"/>
    </w:rPr>
  </w:style>
  <w:style w:type="character" w:customStyle="1" w:styleId="Heading4Char">
    <w:name w:val="Heading 4 Char"/>
    <w:basedOn w:val="DefaultParagraphFont"/>
    <w:link w:val="Heading4"/>
    <w:uiPriority w:val="9"/>
    <w:rsid w:val="003A75F1"/>
    <w:rPr>
      <w:rFonts w:ascii="Arial" w:hAnsi="Arial" w:cs="Myriad Pro"/>
      <w:b/>
      <w:color w:val="043F5C"/>
      <w:sz w:val="24"/>
    </w:rPr>
  </w:style>
  <w:style w:type="character" w:customStyle="1" w:styleId="Heading5Char">
    <w:name w:val="Heading 5 Char"/>
    <w:basedOn w:val="DefaultParagraphFont"/>
    <w:link w:val="Heading5"/>
    <w:uiPriority w:val="9"/>
    <w:rsid w:val="003A75F1"/>
    <w:rPr>
      <w:rFonts w:ascii="Arial" w:eastAsiaTheme="majorEastAsia" w:hAnsi="Arial" w:cstheme="majorBidi"/>
      <w:b/>
      <w:color w:val="E11D3F"/>
    </w:rPr>
  </w:style>
  <w:style w:type="character" w:customStyle="1" w:styleId="Heading1Char">
    <w:name w:val="Heading 1 Char"/>
    <w:basedOn w:val="DefaultParagraphFont"/>
    <w:link w:val="Heading1"/>
    <w:uiPriority w:val="9"/>
    <w:rsid w:val="003A75F1"/>
    <w:rPr>
      <w:rFonts w:ascii="Arial" w:hAnsi="Arial"/>
      <w:color w:val="043F5C"/>
      <w:sz w:val="48"/>
      <w:szCs w:val="60"/>
    </w:rPr>
  </w:style>
  <w:style w:type="character" w:customStyle="1" w:styleId="Heading2Char">
    <w:name w:val="Heading 2 Char"/>
    <w:basedOn w:val="DefaultParagraphFont"/>
    <w:link w:val="Heading2"/>
    <w:uiPriority w:val="9"/>
    <w:rsid w:val="003A75F1"/>
    <w:rPr>
      <w:rFonts w:ascii="Arial" w:hAnsi="Arial"/>
      <w:b/>
      <w:bCs/>
      <w:color w:val="2C2B2B"/>
      <w:sz w:val="36"/>
      <w:szCs w:val="40"/>
    </w:rPr>
  </w:style>
  <w:style w:type="character" w:customStyle="1" w:styleId="Heading3Char">
    <w:name w:val="Heading 3 Char"/>
    <w:basedOn w:val="DefaultParagraphFont"/>
    <w:link w:val="Heading3"/>
    <w:uiPriority w:val="9"/>
    <w:rsid w:val="003A75F1"/>
    <w:rPr>
      <w:rFonts w:ascii="Arial" w:hAnsi="Arial" w:cs="Myriad Pro Light"/>
      <w:bCs/>
      <w:color w:val="615F5F" w:themeColor="text1" w:themeTint="BF"/>
      <w:sz w:val="28"/>
      <w:szCs w:val="36"/>
    </w:rPr>
  </w:style>
  <w:style w:type="paragraph" w:customStyle="1" w:styleId="Sampletext">
    <w:name w:val="Sample text"/>
    <w:basedOn w:val="Normal"/>
    <w:rsid w:val="003A75F1"/>
    <w:rPr>
      <w:rFonts w:cs="Myriad Pro Light"/>
      <w:b/>
      <w:bCs/>
      <w:color w:val="E11D3F"/>
    </w:rPr>
  </w:style>
  <w:style w:type="paragraph" w:customStyle="1" w:styleId="Tableheading">
    <w:name w:val="Table heading"/>
    <w:basedOn w:val="Normal"/>
    <w:rsid w:val="003A75F1"/>
    <w:rPr>
      <w:rFonts w:cs="Myriad Pro Light"/>
      <w:b/>
      <w:bCs/>
    </w:rPr>
  </w:style>
  <w:style w:type="paragraph" w:styleId="Footer">
    <w:name w:val="footer"/>
    <w:basedOn w:val="Normal"/>
    <w:link w:val="FooterChar"/>
    <w:uiPriority w:val="99"/>
    <w:rsid w:val="003A75F1"/>
    <w:pPr>
      <w:pBdr>
        <w:top w:val="single" w:sz="12" w:space="5" w:color="185B82"/>
      </w:pBdr>
    </w:pPr>
    <w:rPr>
      <w:color w:val="858687"/>
      <w:spacing w:val="6"/>
      <w:sz w:val="16"/>
    </w:rPr>
  </w:style>
  <w:style w:type="character" w:customStyle="1" w:styleId="FooterChar">
    <w:name w:val="Footer Char"/>
    <w:basedOn w:val="DefaultParagraphFont"/>
    <w:link w:val="Footer"/>
    <w:uiPriority w:val="99"/>
    <w:rsid w:val="003A75F1"/>
    <w:rPr>
      <w:rFonts w:ascii="Arial" w:hAnsi="Arial"/>
      <w:color w:val="858687"/>
      <w:spacing w:val="6"/>
      <w:sz w:val="16"/>
    </w:rPr>
  </w:style>
  <w:style w:type="paragraph" w:styleId="Header">
    <w:name w:val="header"/>
    <w:basedOn w:val="Normal"/>
    <w:link w:val="HeaderChar"/>
    <w:uiPriority w:val="99"/>
    <w:rsid w:val="003A75F1"/>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basedOn w:val="DefaultParagraphFont"/>
    <w:link w:val="Header"/>
    <w:uiPriority w:val="99"/>
    <w:rsid w:val="003A75F1"/>
    <w:rPr>
      <w:rFonts w:ascii="Arial" w:hAnsi="Arial"/>
      <w:b/>
      <w:color w:val="043F5C"/>
      <w:spacing w:val="6"/>
      <w:sz w:val="16"/>
    </w:rPr>
  </w:style>
  <w:style w:type="paragraph" w:customStyle="1" w:styleId="Seriestitle">
    <w:name w:val="Series title"/>
    <w:basedOn w:val="Normal"/>
    <w:rsid w:val="003A75F1"/>
    <w:pPr>
      <w:autoSpaceDE w:val="0"/>
      <w:autoSpaceDN w:val="0"/>
      <w:adjustRightInd w:val="0"/>
      <w:spacing w:before="720" w:line="240" w:lineRule="auto"/>
    </w:pPr>
    <w:rPr>
      <w:caps/>
      <w:color w:val="858687"/>
      <w:sz w:val="32"/>
      <w:szCs w:val="32"/>
    </w:rPr>
  </w:style>
  <w:style w:type="paragraph" w:styleId="Subtitle">
    <w:name w:val="Subtitle"/>
    <w:basedOn w:val="Normal"/>
    <w:next w:val="Normal"/>
    <w:link w:val="SubtitleChar"/>
    <w:uiPriority w:val="11"/>
    <w:rsid w:val="003A75F1"/>
    <w:pPr>
      <w:spacing w:before="480" w:after="80" w:line="240" w:lineRule="auto"/>
    </w:pPr>
    <w:rPr>
      <w:rFonts w:cs="Myriad Pro"/>
      <w:b/>
      <w:bCs/>
      <w:color w:val="2C2B2B"/>
      <w:sz w:val="40"/>
      <w:szCs w:val="40"/>
    </w:rPr>
  </w:style>
  <w:style w:type="character" w:customStyle="1" w:styleId="SubtitleChar">
    <w:name w:val="Subtitle Char"/>
    <w:basedOn w:val="DefaultParagraphFont"/>
    <w:link w:val="Subtitle"/>
    <w:uiPriority w:val="11"/>
    <w:rsid w:val="003A75F1"/>
    <w:rPr>
      <w:rFonts w:ascii="Arial" w:hAnsi="Arial" w:cs="Myriad Pro"/>
      <w:b/>
      <w:bCs/>
      <w:color w:val="2C2B2B"/>
      <w:sz w:val="40"/>
      <w:szCs w:val="40"/>
    </w:rPr>
  </w:style>
  <w:style w:type="paragraph" w:styleId="Title">
    <w:name w:val="Title"/>
    <w:basedOn w:val="Normal"/>
    <w:next w:val="Normal"/>
    <w:link w:val="TitleChar"/>
    <w:uiPriority w:val="10"/>
    <w:rsid w:val="003A75F1"/>
    <w:pPr>
      <w:autoSpaceDE w:val="0"/>
      <w:autoSpaceDN w:val="0"/>
      <w:adjustRightInd w:val="0"/>
      <w:spacing w:before="240" w:after="360" w:line="240" w:lineRule="auto"/>
    </w:pPr>
    <w:rPr>
      <w:color w:val="043F5C"/>
      <w:sz w:val="60"/>
      <w:szCs w:val="60"/>
    </w:rPr>
  </w:style>
  <w:style w:type="character" w:customStyle="1" w:styleId="TitleChar">
    <w:name w:val="Title Char"/>
    <w:basedOn w:val="DefaultParagraphFont"/>
    <w:link w:val="Title"/>
    <w:uiPriority w:val="10"/>
    <w:rsid w:val="003A75F1"/>
    <w:rPr>
      <w:rFonts w:ascii="Arial" w:hAnsi="Arial"/>
      <w:color w:val="043F5C"/>
      <w:sz w:val="60"/>
      <w:szCs w:val="60"/>
    </w:rPr>
  </w:style>
  <w:style w:type="paragraph" w:customStyle="1" w:styleId="Contents">
    <w:name w:val="Contents"/>
    <w:basedOn w:val="Normal"/>
    <w:next w:val="BodyText"/>
    <w:rsid w:val="003A75F1"/>
    <w:pPr>
      <w:spacing w:before="40" w:after="80" w:line="240" w:lineRule="auto"/>
    </w:pPr>
    <w:rPr>
      <w:rFonts w:cs="Myriad Pro"/>
      <w:b/>
      <w:color w:val="2C2B2B"/>
      <w:sz w:val="40"/>
      <w:szCs w:val="40"/>
    </w:rPr>
  </w:style>
  <w:style w:type="paragraph" w:customStyle="1" w:styleId="Disclaimer">
    <w:name w:val="Disclaimer"/>
    <w:basedOn w:val="Normal"/>
    <w:rsid w:val="003A75F1"/>
    <w:pPr>
      <w:spacing w:before="40" w:after="80" w:line="240" w:lineRule="auto"/>
    </w:pPr>
    <w:rPr>
      <w:rFonts w:cs="Myriad Pro"/>
      <w:color w:val="858687"/>
      <w:sz w:val="18"/>
    </w:rPr>
  </w:style>
  <w:style w:type="paragraph" w:styleId="BodyText">
    <w:name w:val="Body Text"/>
    <w:basedOn w:val="Normal"/>
    <w:link w:val="BodyTextChar"/>
    <w:rsid w:val="003A75F1"/>
    <w:pPr>
      <w:spacing w:before="40" w:after="80" w:line="276" w:lineRule="auto"/>
    </w:pPr>
    <w:rPr>
      <w:rFonts w:cs="Myriad Pro"/>
      <w:color w:val="858687"/>
    </w:rPr>
  </w:style>
  <w:style w:type="character" w:customStyle="1" w:styleId="BodyTextChar">
    <w:name w:val="Body Text Char"/>
    <w:basedOn w:val="DefaultParagraphFont"/>
    <w:link w:val="BodyText"/>
    <w:rsid w:val="003A75F1"/>
    <w:rPr>
      <w:rFonts w:ascii="Arial" w:hAnsi="Arial" w:cs="Myriad Pro"/>
      <w:color w:val="858687"/>
    </w:rPr>
  </w:style>
  <w:style w:type="table" w:styleId="TableGrid">
    <w:name w:val="Table Grid"/>
    <w:aliases w:val="DPI Table"/>
    <w:basedOn w:val="TableNormal"/>
    <w:uiPriority w:val="59"/>
    <w:rsid w:val="003A75F1"/>
    <w:pPr>
      <w:spacing w:before="60" w:after="6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0"/>
      </w:rPr>
      <w:tblPr/>
      <w:tcPr>
        <w:shd w:val="clear" w:color="auto" w:fill="185B82"/>
      </w:tcPr>
    </w:tblStylePr>
  </w:style>
  <w:style w:type="character" w:styleId="Hyperlink">
    <w:name w:val="Hyperlink"/>
    <w:basedOn w:val="DefaultParagraphFont"/>
    <w:uiPriority w:val="99"/>
    <w:rsid w:val="003A75F1"/>
    <w:rPr>
      <w:color w:val="0563C1" w:themeColor="hyperlink"/>
      <w:u w:val="none"/>
    </w:rPr>
  </w:style>
  <w:style w:type="paragraph" w:styleId="TOCHeading">
    <w:name w:val="TOC Heading"/>
    <w:basedOn w:val="Heading1"/>
    <w:next w:val="Normal"/>
    <w:uiPriority w:val="39"/>
    <w:semiHidden/>
    <w:qFormat/>
    <w:rsid w:val="003A75F1"/>
    <w:pPr>
      <w:keepLines/>
      <w:spacing w:after="0"/>
      <w:outlineLvl w:val="9"/>
    </w:pPr>
    <w:rPr>
      <w:rFonts w:asciiTheme="majorHAnsi" w:eastAsiaTheme="majorEastAsia" w:hAnsiTheme="majorHAnsi" w:cstheme="majorBidi"/>
      <w:color w:val="032E44" w:themeColor="accent1" w:themeShade="BF"/>
      <w:sz w:val="32"/>
      <w:szCs w:val="32"/>
      <w:lang w:val="en-US"/>
    </w:rPr>
  </w:style>
  <w:style w:type="paragraph" w:styleId="TOC1">
    <w:name w:val="toc 1"/>
    <w:basedOn w:val="Normal"/>
    <w:next w:val="Normal"/>
    <w:autoRedefine/>
    <w:uiPriority w:val="39"/>
    <w:rsid w:val="003A75F1"/>
    <w:pPr>
      <w:spacing w:after="100"/>
    </w:pPr>
  </w:style>
  <w:style w:type="paragraph" w:styleId="TOC2">
    <w:name w:val="toc 2"/>
    <w:basedOn w:val="Normal"/>
    <w:next w:val="Normal"/>
    <w:autoRedefine/>
    <w:uiPriority w:val="39"/>
    <w:rsid w:val="003A75F1"/>
    <w:pPr>
      <w:spacing w:after="100"/>
      <w:ind w:left="220"/>
    </w:pPr>
  </w:style>
  <w:style w:type="paragraph" w:styleId="TOC3">
    <w:name w:val="toc 3"/>
    <w:basedOn w:val="Normal"/>
    <w:next w:val="Normal"/>
    <w:autoRedefine/>
    <w:uiPriority w:val="39"/>
    <w:rsid w:val="003A75F1"/>
    <w:pPr>
      <w:spacing w:after="100"/>
      <w:ind w:left="440"/>
    </w:pPr>
  </w:style>
  <w:style w:type="character" w:styleId="PlaceholderText">
    <w:name w:val="Placeholder Text"/>
    <w:basedOn w:val="DefaultParagraphFont"/>
    <w:uiPriority w:val="99"/>
    <w:semiHidden/>
    <w:rsid w:val="003A75F1"/>
    <w:rPr>
      <w:color w:val="808080"/>
    </w:rPr>
  </w:style>
  <w:style w:type="paragraph" w:styleId="BalloonText">
    <w:name w:val="Balloon Text"/>
    <w:basedOn w:val="Normal"/>
    <w:link w:val="BalloonTextChar"/>
    <w:uiPriority w:val="99"/>
    <w:semiHidden/>
    <w:unhideWhenUsed/>
    <w:rsid w:val="003A7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5F1"/>
    <w:rPr>
      <w:rFonts w:ascii="Tahoma" w:hAnsi="Tahoma" w:cs="Tahoma"/>
      <w:sz w:val="16"/>
      <w:szCs w:val="16"/>
    </w:rPr>
  </w:style>
  <w:style w:type="paragraph" w:customStyle="1" w:styleId="Copyright">
    <w:name w:val="Copyright"/>
    <w:basedOn w:val="Normal"/>
    <w:semiHidden/>
    <w:rsid w:val="003A75F1"/>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3A75F1"/>
    <w:pPr>
      <w:tabs>
        <w:tab w:val="left" w:pos="340"/>
      </w:tabs>
      <w:spacing w:before="60" w:line="260" w:lineRule="atLeast"/>
    </w:pPr>
    <w:rPr>
      <w:rFonts w:eastAsia="Times New Roman" w:cs="Times New Roman"/>
      <w:sz w:val="18"/>
      <w:szCs w:val="20"/>
    </w:rPr>
  </w:style>
  <w:style w:type="character" w:styleId="FollowedHyperlink">
    <w:name w:val="FollowedHyperlink"/>
    <w:basedOn w:val="DefaultParagraphFont"/>
    <w:uiPriority w:val="99"/>
    <w:semiHidden/>
    <w:unhideWhenUsed/>
    <w:rsid w:val="003A75F1"/>
    <w:rPr>
      <w:color w:val="954F72" w:themeColor="followedHyperlink"/>
      <w:u w:val="single"/>
    </w:rPr>
  </w:style>
  <w:style w:type="paragraph" w:styleId="Caption">
    <w:name w:val="caption"/>
    <w:basedOn w:val="Normal"/>
    <w:next w:val="Normal"/>
    <w:uiPriority w:val="35"/>
    <w:unhideWhenUsed/>
    <w:qFormat/>
    <w:rsid w:val="003A75F1"/>
    <w:pPr>
      <w:spacing w:after="200" w:line="240" w:lineRule="auto"/>
    </w:pPr>
    <w:rPr>
      <w:b/>
      <w:bCs/>
      <w:color w:val="043F5C" w:themeColor="accent1"/>
      <w:sz w:val="20"/>
      <w:szCs w:val="18"/>
    </w:rPr>
  </w:style>
  <w:style w:type="paragraph" w:styleId="ListParagraph">
    <w:name w:val="List Paragraph"/>
    <w:basedOn w:val="Normal"/>
    <w:uiPriority w:val="34"/>
    <w:qFormat/>
    <w:rsid w:val="003A75F1"/>
    <w:pPr>
      <w:ind w:left="720"/>
      <w:contextualSpacing/>
    </w:pPr>
  </w:style>
  <w:style w:type="paragraph" w:styleId="NormalWeb">
    <w:name w:val="Normal (Web)"/>
    <w:basedOn w:val="Normal"/>
    <w:uiPriority w:val="99"/>
    <w:unhideWhenUsed/>
    <w:rsid w:val="003A75F1"/>
    <w:pPr>
      <w:spacing w:before="0" w:after="200" w:line="276" w:lineRule="auto"/>
    </w:pPr>
    <w:rPr>
      <w:rFonts w:ascii="Times New Roman" w:hAnsi="Times New Roman" w:cs="Times New Roman"/>
      <w:sz w:val="24"/>
      <w:szCs w:val="24"/>
    </w:rPr>
  </w:style>
  <w:style w:type="table" w:styleId="LightList-Accent2">
    <w:name w:val="Light List Accent 2"/>
    <w:basedOn w:val="TableNormal"/>
    <w:uiPriority w:val="61"/>
    <w:rsid w:val="003A75F1"/>
    <w:pPr>
      <w:spacing w:after="0" w:line="240" w:lineRule="auto"/>
    </w:pPr>
    <w:tblPr>
      <w:tblStyleRowBandSize w:val="1"/>
      <w:tblStyleColBandSize w:val="1"/>
      <w:tblBorders>
        <w:top w:val="single" w:sz="8" w:space="0" w:color="185B82" w:themeColor="accent2"/>
        <w:left w:val="single" w:sz="8" w:space="0" w:color="185B82" w:themeColor="accent2"/>
        <w:bottom w:val="single" w:sz="8" w:space="0" w:color="185B82" w:themeColor="accent2"/>
        <w:right w:val="single" w:sz="8" w:space="0" w:color="185B82" w:themeColor="accent2"/>
      </w:tblBorders>
    </w:tblPr>
    <w:tblStylePr w:type="firstRow">
      <w:pPr>
        <w:spacing w:before="0" w:after="0" w:line="240" w:lineRule="auto"/>
      </w:pPr>
      <w:rPr>
        <w:b/>
        <w:bCs/>
        <w:color w:val="FFFFFF" w:themeColor="background1"/>
      </w:rPr>
      <w:tblPr/>
      <w:tcPr>
        <w:shd w:val="clear" w:color="auto" w:fill="185B82" w:themeFill="accent2"/>
      </w:tcPr>
    </w:tblStylePr>
    <w:tblStylePr w:type="lastRow">
      <w:pPr>
        <w:spacing w:before="0" w:after="0" w:line="240" w:lineRule="auto"/>
      </w:pPr>
      <w:rPr>
        <w:b/>
        <w:bCs/>
      </w:rPr>
      <w:tblPr/>
      <w:tcPr>
        <w:tcBorders>
          <w:top w:val="double" w:sz="6" w:space="0" w:color="185B82" w:themeColor="accent2"/>
          <w:left w:val="single" w:sz="8" w:space="0" w:color="185B82" w:themeColor="accent2"/>
          <w:bottom w:val="single" w:sz="8" w:space="0" w:color="185B82" w:themeColor="accent2"/>
          <w:right w:val="single" w:sz="8" w:space="0" w:color="185B82" w:themeColor="accent2"/>
        </w:tcBorders>
      </w:tcPr>
    </w:tblStylePr>
    <w:tblStylePr w:type="firstCol">
      <w:rPr>
        <w:b/>
        <w:bCs/>
      </w:rPr>
    </w:tblStylePr>
    <w:tblStylePr w:type="lastCol">
      <w:rPr>
        <w:b/>
        <w:bCs/>
      </w:rPr>
    </w:tblStylePr>
    <w:tblStylePr w:type="band1Vert">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tblStylePr w:type="band1Horz">
      <w:tblPr/>
      <w:tcPr>
        <w:tcBorders>
          <w:top w:val="single" w:sz="8" w:space="0" w:color="185B82" w:themeColor="accent2"/>
          <w:left w:val="single" w:sz="8" w:space="0" w:color="185B82" w:themeColor="accent2"/>
          <w:bottom w:val="single" w:sz="8" w:space="0" w:color="185B82" w:themeColor="accent2"/>
          <w:right w:val="single" w:sz="8" w:space="0" w:color="185B82" w:themeColor="accent2"/>
        </w:tcBorders>
      </w:tcPr>
    </w:tblStylePr>
  </w:style>
  <w:style w:type="character" w:styleId="CommentReference">
    <w:name w:val="annotation reference"/>
    <w:basedOn w:val="DefaultParagraphFont"/>
    <w:uiPriority w:val="99"/>
    <w:semiHidden/>
    <w:unhideWhenUsed/>
    <w:rsid w:val="003A75F1"/>
    <w:rPr>
      <w:sz w:val="16"/>
      <w:szCs w:val="16"/>
    </w:rPr>
  </w:style>
  <w:style w:type="paragraph" w:styleId="CommentText">
    <w:name w:val="annotation text"/>
    <w:basedOn w:val="Normal"/>
    <w:link w:val="CommentTextChar"/>
    <w:uiPriority w:val="99"/>
    <w:semiHidden/>
    <w:unhideWhenUsed/>
    <w:rsid w:val="003A75F1"/>
    <w:pPr>
      <w:spacing w:line="240" w:lineRule="auto"/>
    </w:pPr>
    <w:rPr>
      <w:sz w:val="20"/>
      <w:szCs w:val="20"/>
    </w:rPr>
  </w:style>
  <w:style w:type="character" w:customStyle="1" w:styleId="CommentTextChar">
    <w:name w:val="Comment Text Char"/>
    <w:basedOn w:val="DefaultParagraphFont"/>
    <w:link w:val="CommentText"/>
    <w:uiPriority w:val="99"/>
    <w:semiHidden/>
    <w:rsid w:val="003A75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A75F1"/>
    <w:rPr>
      <w:b/>
      <w:bCs/>
    </w:rPr>
  </w:style>
  <w:style w:type="character" w:customStyle="1" w:styleId="CommentSubjectChar">
    <w:name w:val="Comment Subject Char"/>
    <w:basedOn w:val="CommentTextChar"/>
    <w:link w:val="CommentSubject"/>
    <w:uiPriority w:val="99"/>
    <w:semiHidden/>
    <w:rsid w:val="003A75F1"/>
    <w:rPr>
      <w:rFonts w:ascii="Arial" w:hAnsi="Arial"/>
      <w:b/>
      <w:bCs/>
      <w:sz w:val="20"/>
      <w:szCs w:val="20"/>
    </w:rPr>
  </w:style>
  <w:style w:type="paragraph" w:customStyle="1" w:styleId="Boxheading">
    <w:name w:val="Box heading"/>
    <w:basedOn w:val="Normal"/>
    <w:next w:val="Normal"/>
    <w:link w:val="BoxheadingChar"/>
    <w:qFormat/>
    <w:rsid w:val="003A75F1"/>
    <w:pPr>
      <w:pBdr>
        <w:top w:val="single" w:sz="8" w:space="1" w:color="043F5C" w:themeColor="accent1"/>
        <w:left w:val="single" w:sz="8" w:space="4" w:color="043F5C" w:themeColor="accent1"/>
        <w:bottom w:val="single" w:sz="8" w:space="1" w:color="043F5C" w:themeColor="accent1"/>
        <w:right w:val="single" w:sz="8" w:space="4" w:color="043F5C" w:themeColor="accent1"/>
      </w:pBdr>
      <w:spacing w:after="0" w:line="240" w:lineRule="auto"/>
    </w:pPr>
    <w:rPr>
      <w:rFonts w:cs="Arial"/>
      <w:b/>
      <w:color w:val="043F5C" w:themeColor="accent1"/>
    </w:rPr>
  </w:style>
  <w:style w:type="character" w:customStyle="1" w:styleId="BoxheadingChar">
    <w:name w:val="Box heading Char"/>
    <w:basedOn w:val="DefaultParagraphFont"/>
    <w:link w:val="Boxheading"/>
    <w:rsid w:val="003A75F1"/>
    <w:rPr>
      <w:rFonts w:ascii="Arial" w:hAnsi="Arial" w:cs="Arial"/>
      <w:b/>
      <w:color w:val="043F5C" w:themeColor="accent1"/>
    </w:rPr>
  </w:style>
  <w:style w:type="paragraph" w:customStyle="1" w:styleId="Boxtext">
    <w:name w:val="Box text"/>
    <w:basedOn w:val="Normal"/>
    <w:link w:val="BoxtextChar"/>
    <w:qFormat/>
    <w:rsid w:val="003A75F1"/>
    <w:pPr>
      <w:pBdr>
        <w:top w:val="single" w:sz="8" w:space="1" w:color="043F5C" w:themeColor="accent1"/>
        <w:left w:val="single" w:sz="8" w:space="4" w:color="043F5C" w:themeColor="accent1"/>
        <w:bottom w:val="single" w:sz="8" w:space="1" w:color="043F5C" w:themeColor="accent1"/>
        <w:right w:val="single" w:sz="8" w:space="4" w:color="043F5C" w:themeColor="accent1"/>
      </w:pBdr>
      <w:spacing w:before="60" w:after="0" w:line="240" w:lineRule="auto"/>
    </w:pPr>
    <w:rPr>
      <w:rFonts w:cs="Arial"/>
      <w:color w:val="043F5C" w:themeColor="accent1"/>
      <w:sz w:val="20"/>
    </w:rPr>
  </w:style>
  <w:style w:type="character" w:customStyle="1" w:styleId="BoxtextChar">
    <w:name w:val="Box text Char"/>
    <w:basedOn w:val="DefaultParagraphFont"/>
    <w:link w:val="Boxtext"/>
    <w:rsid w:val="003A75F1"/>
    <w:rPr>
      <w:rFonts w:ascii="Arial" w:hAnsi="Arial" w:cs="Arial"/>
      <w:color w:val="043F5C" w:themeColor="accent1"/>
      <w:sz w:val="20"/>
    </w:rPr>
  </w:style>
  <w:style w:type="paragraph" w:customStyle="1" w:styleId="Footersection">
    <w:name w:val="Footer section"/>
    <w:basedOn w:val="Normal"/>
    <w:link w:val="FootersectionChar"/>
    <w:qFormat/>
    <w:rsid w:val="003A75F1"/>
    <w:pPr>
      <w:pBdr>
        <w:top w:val="single" w:sz="4" w:space="1" w:color="auto"/>
      </w:pBdr>
      <w:jc w:val="right"/>
    </w:pPr>
    <w:rPr>
      <w:color w:val="808080" w:themeColor="background1" w:themeShade="80"/>
      <w:sz w:val="16"/>
      <w:szCs w:val="16"/>
    </w:rPr>
  </w:style>
  <w:style w:type="character" w:customStyle="1" w:styleId="FootersectionChar">
    <w:name w:val="Footer section Char"/>
    <w:basedOn w:val="DefaultParagraphFont"/>
    <w:link w:val="Footersection"/>
    <w:rsid w:val="003A75F1"/>
    <w:rPr>
      <w:rFonts w:ascii="Arial" w:hAnsi="Arial"/>
      <w:color w:val="808080" w:themeColor="background1" w:themeShade="80"/>
      <w:sz w:val="16"/>
      <w:szCs w:val="16"/>
    </w:rPr>
  </w:style>
  <w:style w:type="paragraph" w:customStyle="1" w:styleId="Headersection">
    <w:name w:val="Header section"/>
    <w:basedOn w:val="Normal"/>
    <w:link w:val="HeadersectionChar"/>
    <w:qFormat/>
    <w:rsid w:val="003A75F1"/>
    <w:pPr>
      <w:pBdr>
        <w:bottom w:val="single" w:sz="4" w:space="1" w:color="auto"/>
      </w:pBdr>
      <w:jc w:val="right"/>
    </w:pPr>
    <w:rPr>
      <w:color w:val="808080" w:themeColor="background1" w:themeShade="80"/>
      <w:sz w:val="16"/>
      <w:szCs w:val="16"/>
    </w:rPr>
  </w:style>
  <w:style w:type="character" w:customStyle="1" w:styleId="HeadersectionChar">
    <w:name w:val="Header section Char"/>
    <w:basedOn w:val="DefaultParagraphFont"/>
    <w:link w:val="Headersection"/>
    <w:rsid w:val="003A75F1"/>
    <w:rPr>
      <w:rFonts w:ascii="Arial" w:hAnsi="Arial"/>
      <w:color w:val="808080" w:themeColor="background1" w:themeShade="80"/>
      <w:sz w:val="16"/>
      <w:szCs w:val="16"/>
    </w:rPr>
  </w:style>
  <w:style w:type="paragraph" w:customStyle="1" w:styleId="Sectionheading">
    <w:name w:val="Section heading"/>
    <w:basedOn w:val="Heading3"/>
    <w:link w:val="SectionheadingChar"/>
    <w:qFormat/>
    <w:rsid w:val="003A75F1"/>
    <w:pPr>
      <w:pBdr>
        <w:bottom w:val="double" w:sz="4" w:space="1" w:color="auto"/>
      </w:pBdr>
    </w:pPr>
  </w:style>
  <w:style w:type="character" w:customStyle="1" w:styleId="SectionheadingChar">
    <w:name w:val="Section heading Char"/>
    <w:basedOn w:val="Heading3Char"/>
    <w:link w:val="Sectionheading"/>
    <w:rsid w:val="003A75F1"/>
    <w:rPr>
      <w:rFonts w:ascii="Arial" w:hAnsi="Arial" w:cs="Myriad Pro Light"/>
      <w:bCs/>
      <w:color w:val="615F5F" w:themeColor="text1" w:themeTint="BF"/>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8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47"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49"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4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erme\Downloads\Department%20of%20Industry%20long%20publication.dotx" TargetMode="External"/></Relationship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Records: template certificates and forms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5524280C-477F-49B3-8916-2B979790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Industry long publication.dotx</Template>
  <TotalTime>22</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Transfer of an interment right as a bequest</vt:lpstr>
    </vt:vector>
  </TitlesOfParts>
  <Company>NSW Government</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an interment right as a bequest</dc:title>
  <dc:creator>NSW Department of Industry</dc:creator>
  <cp:lastModifiedBy>Robert Irwin</cp:lastModifiedBy>
  <cp:revision>11</cp:revision>
  <cp:lastPrinted>2018-12-13T04:36:00Z</cp:lastPrinted>
  <dcterms:created xsi:type="dcterms:W3CDTF">2019-01-11T01:29:00Z</dcterms:created>
  <dcterms:modified xsi:type="dcterms:W3CDTF">2019-01-25T01:59:00Z</dcterms:modified>
</cp:coreProperties>
</file>